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47" w:rsidRDefault="00C0064B" w:rsidP="003F71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47200" cy="5816600"/>
            <wp:effectExtent l="19050" t="0" r="6350" b="0"/>
            <wp:docPr id="1" name="Рисунок 1" descr="C:\Documents and Settings\ирина\Рабочий стол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0" cy="581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4B" w:rsidRDefault="00C0064B" w:rsidP="00FB2D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1E4D" w:rsidRPr="009B14B7" w:rsidRDefault="00781E4D" w:rsidP="00FB2D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0E05">
        <w:rPr>
          <w:b/>
          <w:bCs/>
          <w:color w:val="000000"/>
          <w:sz w:val="28"/>
          <w:szCs w:val="28"/>
        </w:rPr>
        <w:lastRenderedPageBreak/>
        <w:t xml:space="preserve">1. Паспорт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7507"/>
        <w:gridCol w:w="3629"/>
      </w:tblGrid>
      <w:tr w:rsidR="00B93005" w:rsidRPr="00B93005" w:rsidTr="007B0364">
        <w:tc>
          <w:tcPr>
            <w:tcW w:w="1161" w:type="pct"/>
            <w:shd w:val="clear" w:color="auto" w:fill="auto"/>
          </w:tcPr>
          <w:p w:rsidR="00B93005" w:rsidRPr="00B93005" w:rsidRDefault="00B93005" w:rsidP="00FB2D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3839" w:type="pct"/>
            <w:gridSpan w:val="2"/>
            <w:shd w:val="clear" w:color="auto" w:fill="auto"/>
          </w:tcPr>
          <w:p w:rsidR="00B93005" w:rsidRPr="00B93005" w:rsidRDefault="00B6130B" w:rsidP="00FB2D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№110 г.</w:t>
            </w:r>
            <w:r w:rsidR="00C22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Липецка</w:t>
            </w:r>
          </w:p>
        </w:tc>
      </w:tr>
      <w:tr w:rsidR="00B93005" w:rsidRPr="00B93005" w:rsidTr="007B0364">
        <w:tc>
          <w:tcPr>
            <w:tcW w:w="1161" w:type="pct"/>
            <w:shd w:val="clear" w:color="auto" w:fill="auto"/>
          </w:tcPr>
          <w:p w:rsidR="00B93005" w:rsidRPr="00B93005" w:rsidRDefault="00B93005" w:rsidP="00FB2D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839" w:type="pct"/>
            <w:gridSpan w:val="2"/>
            <w:shd w:val="clear" w:color="auto" w:fill="auto"/>
          </w:tcPr>
          <w:p w:rsidR="00B93005" w:rsidRPr="00B93005" w:rsidRDefault="00B93005" w:rsidP="00FB2D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>2015 – 2017 годы</w:t>
            </w:r>
          </w:p>
        </w:tc>
      </w:tr>
      <w:tr w:rsidR="00B93005" w:rsidRPr="00B93005" w:rsidTr="007B0364">
        <w:tc>
          <w:tcPr>
            <w:tcW w:w="1161" w:type="pct"/>
            <w:shd w:val="clear" w:color="auto" w:fill="auto"/>
          </w:tcPr>
          <w:p w:rsidR="00B93005" w:rsidRPr="00B93005" w:rsidRDefault="00A34A80" w:rsidP="00FB2D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839" w:type="pct"/>
            <w:gridSpan w:val="2"/>
            <w:shd w:val="clear" w:color="auto" w:fill="auto"/>
          </w:tcPr>
          <w:p w:rsidR="00B93005" w:rsidRPr="00B93005" w:rsidRDefault="00DC5F11" w:rsidP="00FD1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C2B00">
              <w:rPr>
                <w:color w:val="000000"/>
                <w:sz w:val="28"/>
                <w:szCs w:val="28"/>
              </w:rPr>
              <w:t xml:space="preserve"> </w:t>
            </w:r>
            <w:r w:rsidR="00A34A80">
              <w:rPr>
                <w:color w:val="000000"/>
                <w:sz w:val="28"/>
                <w:szCs w:val="28"/>
              </w:rPr>
              <w:t>Повышение качества</w:t>
            </w:r>
            <w:r>
              <w:rPr>
                <w:color w:val="000000"/>
                <w:sz w:val="28"/>
                <w:szCs w:val="28"/>
              </w:rPr>
              <w:t xml:space="preserve"> дошкольного образования </w:t>
            </w:r>
            <w:r w:rsidR="005C2B00">
              <w:rPr>
                <w:color w:val="000000"/>
                <w:sz w:val="28"/>
                <w:szCs w:val="28"/>
              </w:rPr>
              <w:t xml:space="preserve">в условиях реализации </w:t>
            </w:r>
            <w:r w:rsidR="00211AC8">
              <w:rPr>
                <w:color w:val="000000"/>
                <w:sz w:val="28"/>
                <w:szCs w:val="28"/>
              </w:rPr>
              <w:t xml:space="preserve"> Ф</w:t>
            </w:r>
            <w:r w:rsidR="00FD1238">
              <w:rPr>
                <w:color w:val="000000"/>
                <w:sz w:val="28"/>
                <w:szCs w:val="28"/>
              </w:rPr>
              <w:t>едерального государственного образовательного стандарта дошкольного образования</w:t>
            </w:r>
            <w:r w:rsidR="00F4730E">
              <w:rPr>
                <w:color w:val="000000"/>
                <w:sz w:val="28"/>
                <w:szCs w:val="28"/>
              </w:rPr>
              <w:t>.</w:t>
            </w:r>
          </w:p>
        </w:tc>
      </w:tr>
      <w:tr w:rsidR="00B93005" w:rsidRPr="00B93005" w:rsidTr="007B0364">
        <w:tc>
          <w:tcPr>
            <w:tcW w:w="1161" w:type="pct"/>
            <w:shd w:val="clear" w:color="auto" w:fill="auto"/>
          </w:tcPr>
          <w:p w:rsidR="00B93005" w:rsidRPr="00B93005" w:rsidRDefault="004E6B3A" w:rsidP="00FB2D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839" w:type="pct"/>
            <w:gridSpan w:val="2"/>
            <w:shd w:val="clear" w:color="auto" w:fill="auto"/>
          </w:tcPr>
          <w:p w:rsidR="00C24885" w:rsidRDefault="00C2246C" w:rsidP="003F714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4885">
              <w:rPr>
                <w:sz w:val="28"/>
                <w:szCs w:val="28"/>
              </w:rPr>
              <w:t xml:space="preserve">Продолжить работу по созданию в учреждении </w:t>
            </w:r>
            <w:r w:rsidR="00C24885" w:rsidRPr="00C24885">
              <w:rPr>
                <w:sz w:val="28"/>
                <w:szCs w:val="28"/>
              </w:rPr>
              <w:t>развивающей предметно-пространственной</w:t>
            </w:r>
            <w:r w:rsidR="00C24885">
              <w:rPr>
                <w:sz w:val="28"/>
                <w:szCs w:val="28"/>
              </w:rPr>
              <w:t xml:space="preserve"> среды в соответствии с</w:t>
            </w:r>
            <w:r w:rsidR="005C2B00">
              <w:t xml:space="preserve"> </w:t>
            </w:r>
            <w:r w:rsidR="00697085">
              <w:rPr>
                <w:sz w:val="28"/>
                <w:szCs w:val="28"/>
              </w:rPr>
              <w:t>Федеральным государственным образовательным стандартом</w:t>
            </w:r>
            <w:r w:rsidR="005C2B00" w:rsidRPr="005C2B00">
              <w:rPr>
                <w:sz w:val="28"/>
                <w:szCs w:val="28"/>
              </w:rPr>
              <w:t xml:space="preserve"> дошкольного образования</w:t>
            </w:r>
            <w:r w:rsidR="00C24885">
              <w:rPr>
                <w:sz w:val="28"/>
                <w:szCs w:val="28"/>
              </w:rPr>
              <w:t>.</w:t>
            </w:r>
          </w:p>
          <w:p w:rsidR="00C24885" w:rsidRDefault="00C2246C" w:rsidP="003F714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4885">
              <w:rPr>
                <w:sz w:val="28"/>
                <w:szCs w:val="28"/>
              </w:rPr>
              <w:t xml:space="preserve"> </w:t>
            </w:r>
            <w:r w:rsidR="00C24885">
              <w:rPr>
                <w:sz w:val="28"/>
                <w:szCs w:val="28"/>
              </w:rPr>
              <w:t>Обеспечить поэтапное</w:t>
            </w:r>
            <w:r w:rsidR="00A868A3">
              <w:rPr>
                <w:sz w:val="28"/>
                <w:szCs w:val="28"/>
              </w:rPr>
              <w:t xml:space="preserve"> повышение</w:t>
            </w:r>
            <w:r w:rsidR="00C24885" w:rsidRPr="00C24885">
              <w:rPr>
                <w:sz w:val="28"/>
                <w:szCs w:val="28"/>
              </w:rPr>
              <w:t xml:space="preserve"> квалификации педагогов учреждения по вопросам ФГОС ДО.</w:t>
            </w:r>
          </w:p>
          <w:p w:rsidR="00B93005" w:rsidRDefault="00A868A3" w:rsidP="003F714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</w:t>
            </w:r>
            <w:r w:rsidR="00C24885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и</w:t>
            </w:r>
            <w:r w:rsidR="00C24885">
              <w:rPr>
                <w:sz w:val="28"/>
                <w:szCs w:val="28"/>
              </w:rPr>
              <w:t xml:space="preserve"> дополнительного о</w:t>
            </w:r>
            <w:r w:rsidR="00CE3F4D">
              <w:rPr>
                <w:sz w:val="28"/>
                <w:szCs w:val="28"/>
              </w:rPr>
              <w:t>бразования в соответствии с запросами социума</w:t>
            </w:r>
            <w:r w:rsidR="00C236EA">
              <w:rPr>
                <w:sz w:val="28"/>
                <w:szCs w:val="28"/>
              </w:rPr>
              <w:t xml:space="preserve"> художестве</w:t>
            </w:r>
            <w:r w:rsidR="002642FE">
              <w:rPr>
                <w:sz w:val="28"/>
                <w:szCs w:val="28"/>
              </w:rPr>
              <w:t>нной и физкультурно-спортив</w:t>
            </w:r>
            <w:r w:rsidR="00C236EA">
              <w:rPr>
                <w:sz w:val="28"/>
                <w:szCs w:val="28"/>
              </w:rPr>
              <w:t>ной направленности</w:t>
            </w:r>
            <w:r w:rsidR="00C24885">
              <w:rPr>
                <w:sz w:val="28"/>
                <w:szCs w:val="28"/>
              </w:rPr>
              <w:t>.</w:t>
            </w:r>
          </w:p>
          <w:p w:rsidR="00881CC5" w:rsidRDefault="00896C72" w:rsidP="003F714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систематическую работу </w:t>
            </w:r>
            <w:r w:rsidR="00C95145">
              <w:rPr>
                <w:sz w:val="28"/>
                <w:szCs w:val="28"/>
              </w:rPr>
              <w:t xml:space="preserve"> по р</w:t>
            </w:r>
            <w:r w:rsidR="00254C2A">
              <w:rPr>
                <w:sz w:val="28"/>
                <w:szCs w:val="28"/>
              </w:rPr>
              <w:t>азвитию</w:t>
            </w:r>
            <w:r w:rsidR="006300B5">
              <w:rPr>
                <w:sz w:val="28"/>
                <w:szCs w:val="28"/>
              </w:rPr>
              <w:t xml:space="preserve"> способностей и </w:t>
            </w:r>
            <w:r w:rsidR="00C95145" w:rsidRPr="00C95145">
              <w:rPr>
                <w:sz w:val="28"/>
                <w:szCs w:val="28"/>
              </w:rPr>
              <w:t xml:space="preserve"> творческого потенциала детей</w:t>
            </w:r>
            <w:r w:rsidR="00C95145">
              <w:rPr>
                <w:sz w:val="28"/>
                <w:szCs w:val="28"/>
              </w:rPr>
              <w:t xml:space="preserve">.  </w:t>
            </w:r>
          </w:p>
          <w:p w:rsidR="00C254C7" w:rsidRPr="009B14B7" w:rsidRDefault="00C254C7" w:rsidP="00C254C7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93005" w:rsidRPr="00B93005" w:rsidTr="007B0364">
        <w:tc>
          <w:tcPr>
            <w:tcW w:w="1161" w:type="pct"/>
            <w:shd w:val="clear" w:color="auto" w:fill="auto"/>
          </w:tcPr>
          <w:p w:rsidR="00B93005" w:rsidRPr="00B93005" w:rsidRDefault="004E6B3A" w:rsidP="00FB2D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3839" w:type="pct"/>
            <w:gridSpan w:val="2"/>
            <w:shd w:val="clear" w:color="auto" w:fill="auto"/>
          </w:tcPr>
          <w:p w:rsidR="00D814F7" w:rsidRDefault="00F4730E" w:rsidP="003F714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81CC5">
              <w:rPr>
                <w:sz w:val="28"/>
                <w:szCs w:val="28"/>
              </w:rPr>
              <w:t xml:space="preserve"> </w:t>
            </w:r>
            <w:r w:rsidR="00AD5985">
              <w:rPr>
                <w:sz w:val="28"/>
                <w:szCs w:val="28"/>
              </w:rPr>
              <w:t>Соответствие предметно-пространственной среды ДОУ требованиям ФГОС к условиям реализации основной образовательной программы.</w:t>
            </w:r>
          </w:p>
          <w:p w:rsidR="00D814F7" w:rsidRDefault="00F4730E" w:rsidP="003F714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14F7" w:rsidRPr="00D814F7">
              <w:rPr>
                <w:sz w:val="28"/>
                <w:szCs w:val="28"/>
              </w:rPr>
              <w:t>Доля педагогических работников, прошедших курсы повышения квалификации в соответствии с ФГОС ДО.</w:t>
            </w:r>
          </w:p>
          <w:p w:rsidR="008E420B" w:rsidRDefault="00F4730E" w:rsidP="003F714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A6DDE">
              <w:rPr>
                <w:sz w:val="28"/>
                <w:szCs w:val="28"/>
              </w:rPr>
              <w:t>Доля воспитанников дошкольного возраста, осваивающих программы дополнительного образования.</w:t>
            </w:r>
          </w:p>
          <w:p w:rsidR="00254C2A" w:rsidRDefault="007B0364" w:rsidP="003F714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воспитанников</w:t>
            </w:r>
            <w:r w:rsidR="006A3065">
              <w:t xml:space="preserve"> </w:t>
            </w:r>
            <w:r w:rsidR="006A3065" w:rsidRPr="006A3065">
              <w:rPr>
                <w:sz w:val="28"/>
                <w:szCs w:val="28"/>
              </w:rPr>
              <w:t>старшего дошкольного возраста</w:t>
            </w:r>
            <w:r w:rsidR="006A30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охваченных конкурсными мероприятиями различных уровней, в общей численности воспитанников</w:t>
            </w:r>
            <w:r w:rsidR="001C7936">
              <w:rPr>
                <w:sz w:val="28"/>
                <w:szCs w:val="28"/>
              </w:rPr>
              <w:t xml:space="preserve"> старшего возраста</w:t>
            </w:r>
            <w:r w:rsidR="00EA7723">
              <w:rPr>
                <w:sz w:val="28"/>
                <w:szCs w:val="28"/>
              </w:rPr>
              <w:t>.</w:t>
            </w:r>
          </w:p>
          <w:p w:rsidR="009473C5" w:rsidRDefault="00F4730E" w:rsidP="003F714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6DDE" w:rsidRPr="00211AC8">
              <w:rPr>
                <w:sz w:val="28"/>
                <w:szCs w:val="28"/>
              </w:rPr>
              <w:t xml:space="preserve"> </w:t>
            </w:r>
            <w:r w:rsidR="009544FE" w:rsidRPr="00211AC8">
              <w:rPr>
                <w:sz w:val="28"/>
                <w:szCs w:val="28"/>
              </w:rPr>
              <w:t>Доля родителей воспитанников</w:t>
            </w:r>
            <w:r w:rsidR="007B7A88">
              <w:rPr>
                <w:sz w:val="28"/>
                <w:szCs w:val="28"/>
              </w:rPr>
              <w:t>,</w:t>
            </w:r>
            <w:r w:rsidR="009544FE" w:rsidRPr="00211AC8">
              <w:rPr>
                <w:sz w:val="28"/>
                <w:szCs w:val="28"/>
              </w:rPr>
              <w:t xml:space="preserve"> </w:t>
            </w:r>
            <w:r w:rsidR="00211AC8">
              <w:rPr>
                <w:sz w:val="28"/>
                <w:szCs w:val="28"/>
              </w:rPr>
              <w:t xml:space="preserve"> удовлетворенных  качеством </w:t>
            </w:r>
            <w:r w:rsidR="00881CC5">
              <w:rPr>
                <w:sz w:val="28"/>
                <w:szCs w:val="28"/>
              </w:rPr>
              <w:t xml:space="preserve"> предоставляемой</w:t>
            </w:r>
            <w:r>
              <w:rPr>
                <w:sz w:val="28"/>
                <w:szCs w:val="28"/>
              </w:rPr>
              <w:t xml:space="preserve"> </w:t>
            </w:r>
            <w:r w:rsidR="00211AC8">
              <w:rPr>
                <w:sz w:val="28"/>
                <w:szCs w:val="28"/>
              </w:rPr>
              <w:t xml:space="preserve"> услуг</w:t>
            </w:r>
            <w:r w:rsidR="00B8279D">
              <w:rPr>
                <w:sz w:val="28"/>
                <w:szCs w:val="28"/>
              </w:rPr>
              <w:t>и</w:t>
            </w:r>
            <w:r w:rsidR="00881CC5">
              <w:rPr>
                <w:sz w:val="28"/>
                <w:szCs w:val="28"/>
              </w:rPr>
              <w:t xml:space="preserve"> по  реализации образовательной программы</w:t>
            </w:r>
            <w:r w:rsidR="00C254C7">
              <w:rPr>
                <w:sz w:val="28"/>
                <w:szCs w:val="28"/>
              </w:rPr>
              <w:t>.</w:t>
            </w:r>
          </w:p>
          <w:p w:rsidR="00C254C7" w:rsidRPr="00881CC5" w:rsidRDefault="00C254C7" w:rsidP="00C254C7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93005" w:rsidRPr="00B93005" w:rsidTr="007B0364">
        <w:trPr>
          <w:trHeight w:val="105"/>
        </w:trPr>
        <w:tc>
          <w:tcPr>
            <w:tcW w:w="1161" w:type="pct"/>
            <w:vMerge w:val="restart"/>
            <w:shd w:val="clear" w:color="auto" w:fill="auto"/>
          </w:tcPr>
          <w:p w:rsidR="00B93005" w:rsidRPr="00B93005" w:rsidRDefault="00B93005" w:rsidP="00FB2D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3005">
              <w:rPr>
                <w:color w:val="000000"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2588" w:type="pct"/>
            <w:shd w:val="clear" w:color="auto" w:fill="auto"/>
          </w:tcPr>
          <w:p w:rsidR="00B93005" w:rsidRPr="00B93005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>Бюджет</w:t>
            </w:r>
          </w:p>
          <w:p w:rsidR="00B93005" w:rsidRPr="00B93005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>(тыс. руб.)</w:t>
            </w:r>
          </w:p>
        </w:tc>
        <w:tc>
          <w:tcPr>
            <w:tcW w:w="1250" w:type="pct"/>
            <w:shd w:val="clear" w:color="auto" w:fill="auto"/>
          </w:tcPr>
          <w:p w:rsidR="00B93005" w:rsidRPr="00B93005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>Внебюджет</w:t>
            </w:r>
          </w:p>
          <w:p w:rsidR="00B93005" w:rsidRPr="00B93005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>(тыс. руб.)</w:t>
            </w:r>
          </w:p>
        </w:tc>
      </w:tr>
      <w:tr w:rsidR="00B93005" w:rsidRPr="00B93005" w:rsidTr="007B0364">
        <w:trPr>
          <w:trHeight w:val="105"/>
        </w:trPr>
        <w:tc>
          <w:tcPr>
            <w:tcW w:w="1161" w:type="pct"/>
            <w:vMerge/>
            <w:shd w:val="clear" w:color="auto" w:fill="auto"/>
          </w:tcPr>
          <w:p w:rsidR="00B93005" w:rsidRPr="00B93005" w:rsidRDefault="00B93005" w:rsidP="00FB2D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88" w:type="pct"/>
            <w:shd w:val="clear" w:color="auto" w:fill="auto"/>
          </w:tcPr>
          <w:p w:rsidR="00B93005" w:rsidRPr="00B93005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 xml:space="preserve">2015г.- </w:t>
            </w:r>
            <w:r w:rsidR="003C7B5C">
              <w:rPr>
                <w:sz w:val="28"/>
                <w:szCs w:val="28"/>
              </w:rPr>
              <w:t>374,8</w:t>
            </w:r>
          </w:p>
          <w:p w:rsidR="00B93005" w:rsidRPr="00B93005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 xml:space="preserve">2016г.- </w:t>
            </w:r>
            <w:r w:rsidR="003C7B5C">
              <w:rPr>
                <w:sz w:val="28"/>
                <w:szCs w:val="28"/>
              </w:rPr>
              <w:t>311</w:t>
            </w:r>
            <w:r w:rsidR="006A2A11">
              <w:rPr>
                <w:sz w:val="28"/>
                <w:szCs w:val="28"/>
              </w:rPr>
              <w:t>,0</w:t>
            </w:r>
          </w:p>
          <w:p w:rsidR="00B93005" w:rsidRPr="00B93005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 xml:space="preserve">2017г.- </w:t>
            </w:r>
            <w:r w:rsidR="003C7B5C">
              <w:rPr>
                <w:sz w:val="28"/>
                <w:szCs w:val="28"/>
              </w:rPr>
              <w:t>2</w:t>
            </w:r>
            <w:r w:rsidR="006D2D93">
              <w:rPr>
                <w:sz w:val="28"/>
                <w:szCs w:val="28"/>
              </w:rPr>
              <w:t>40</w:t>
            </w:r>
            <w:r w:rsidR="006A2A11">
              <w:rPr>
                <w:sz w:val="28"/>
                <w:szCs w:val="28"/>
              </w:rPr>
              <w:t>,0</w:t>
            </w:r>
          </w:p>
        </w:tc>
        <w:tc>
          <w:tcPr>
            <w:tcW w:w="1250" w:type="pct"/>
            <w:shd w:val="clear" w:color="auto" w:fill="auto"/>
          </w:tcPr>
          <w:p w:rsidR="004C196C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 xml:space="preserve">2015г.- </w:t>
            </w:r>
            <w:r w:rsidR="006D2D93">
              <w:rPr>
                <w:sz w:val="28"/>
                <w:szCs w:val="28"/>
              </w:rPr>
              <w:t>15</w:t>
            </w:r>
            <w:r w:rsidR="006A2A11">
              <w:rPr>
                <w:sz w:val="28"/>
                <w:szCs w:val="28"/>
              </w:rPr>
              <w:t>,0</w:t>
            </w:r>
          </w:p>
          <w:p w:rsidR="00B93005" w:rsidRPr="00B93005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 xml:space="preserve">2016г.- </w:t>
            </w:r>
            <w:r w:rsidR="00F60D2F">
              <w:rPr>
                <w:sz w:val="28"/>
                <w:szCs w:val="28"/>
              </w:rPr>
              <w:t>99,0</w:t>
            </w:r>
          </w:p>
          <w:p w:rsidR="00B93005" w:rsidRPr="00B93005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 xml:space="preserve">2017г.- </w:t>
            </w:r>
            <w:r w:rsidR="00F60D2F">
              <w:rPr>
                <w:sz w:val="28"/>
                <w:szCs w:val="28"/>
              </w:rPr>
              <w:t>53</w:t>
            </w:r>
            <w:r w:rsidR="006D2D93">
              <w:rPr>
                <w:sz w:val="28"/>
                <w:szCs w:val="28"/>
              </w:rPr>
              <w:t>,</w:t>
            </w:r>
            <w:r w:rsidR="00F60D2F">
              <w:rPr>
                <w:sz w:val="28"/>
                <w:szCs w:val="28"/>
              </w:rPr>
              <w:t>0</w:t>
            </w:r>
          </w:p>
        </w:tc>
      </w:tr>
      <w:tr w:rsidR="00B93005" w:rsidRPr="00B93005" w:rsidTr="007B0364">
        <w:trPr>
          <w:trHeight w:val="105"/>
        </w:trPr>
        <w:tc>
          <w:tcPr>
            <w:tcW w:w="1161" w:type="pct"/>
            <w:vMerge/>
            <w:shd w:val="clear" w:color="auto" w:fill="auto"/>
          </w:tcPr>
          <w:p w:rsidR="00B93005" w:rsidRPr="00B93005" w:rsidRDefault="00B93005" w:rsidP="00FB2D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88" w:type="pct"/>
            <w:shd w:val="clear" w:color="auto" w:fill="auto"/>
          </w:tcPr>
          <w:p w:rsidR="00B93005" w:rsidRPr="00B93005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 xml:space="preserve">Всего: </w:t>
            </w:r>
            <w:r w:rsidR="00234737">
              <w:rPr>
                <w:sz w:val="28"/>
                <w:szCs w:val="28"/>
              </w:rPr>
              <w:t>925</w:t>
            </w:r>
            <w:r w:rsidR="006D2D93">
              <w:rPr>
                <w:sz w:val="28"/>
                <w:szCs w:val="28"/>
              </w:rPr>
              <w:t>,</w:t>
            </w:r>
            <w:r w:rsidR="00234737">
              <w:rPr>
                <w:sz w:val="28"/>
                <w:szCs w:val="28"/>
              </w:rPr>
              <w:t>8</w:t>
            </w:r>
          </w:p>
        </w:tc>
        <w:tc>
          <w:tcPr>
            <w:tcW w:w="1250" w:type="pct"/>
            <w:shd w:val="clear" w:color="auto" w:fill="auto"/>
          </w:tcPr>
          <w:p w:rsidR="00B93005" w:rsidRPr="00B93005" w:rsidRDefault="00B93005" w:rsidP="007B0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 xml:space="preserve">Всего: </w:t>
            </w:r>
            <w:r w:rsidR="00234737">
              <w:rPr>
                <w:sz w:val="28"/>
                <w:szCs w:val="28"/>
              </w:rPr>
              <w:t>167</w:t>
            </w:r>
            <w:r w:rsidR="006A2A11">
              <w:rPr>
                <w:sz w:val="28"/>
                <w:szCs w:val="28"/>
              </w:rPr>
              <w:t>,0</w:t>
            </w:r>
          </w:p>
        </w:tc>
      </w:tr>
      <w:tr w:rsidR="00B93005" w:rsidRPr="00B93005" w:rsidTr="007B0364">
        <w:tc>
          <w:tcPr>
            <w:tcW w:w="1161" w:type="pct"/>
            <w:shd w:val="clear" w:color="auto" w:fill="auto"/>
          </w:tcPr>
          <w:p w:rsidR="00B93005" w:rsidRPr="00B93005" w:rsidRDefault="00B93005" w:rsidP="00FB2DD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005"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3839" w:type="pct"/>
            <w:gridSpan w:val="2"/>
            <w:shd w:val="clear" w:color="auto" w:fill="auto"/>
          </w:tcPr>
          <w:p w:rsidR="006551AB" w:rsidRDefault="00C352B8" w:rsidP="00C352B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51AB">
              <w:rPr>
                <w:sz w:val="28"/>
                <w:szCs w:val="28"/>
              </w:rPr>
              <w:t>Повышение качества образовательного процесса</w:t>
            </w:r>
            <w:r w:rsidR="004E0D03">
              <w:rPr>
                <w:sz w:val="28"/>
                <w:szCs w:val="28"/>
              </w:rPr>
              <w:t xml:space="preserve"> по реализации образовательной программы учреждения.</w:t>
            </w:r>
          </w:p>
          <w:p w:rsidR="00C352B8" w:rsidRDefault="00C352B8" w:rsidP="00C352B8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6551AB" w:rsidRDefault="00C352B8" w:rsidP="00C352B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51AB" w:rsidRPr="006551AB">
              <w:rPr>
                <w:sz w:val="28"/>
                <w:szCs w:val="28"/>
              </w:rPr>
              <w:t>Повыше</w:t>
            </w:r>
            <w:r w:rsidR="00D70291">
              <w:rPr>
                <w:sz w:val="28"/>
                <w:szCs w:val="28"/>
              </w:rPr>
              <w:t>ние профессиональной компетентности</w:t>
            </w:r>
            <w:r w:rsidR="004E0D03">
              <w:rPr>
                <w:sz w:val="28"/>
                <w:szCs w:val="28"/>
              </w:rPr>
              <w:t xml:space="preserve"> педагогов.</w:t>
            </w:r>
          </w:p>
          <w:p w:rsidR="00C352B8" w:rsidRDefault="00C352B8" w:rsidP="00C352B8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F66B13" w:rsidRDefault="00C352B8" w:rsidP="00C352B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66B13">
              <w:rPr>
                <w:sz w:val="28"/>
                <w:szCs w:val="28"/>
              </w:rPr>
              <w:t>Выполнение социального запроса родителей воспит</w:t>
            </w:r>
            <w:r w:rsidR="00D70291">
              <w:rPr>
                <w:sz w:val="28"/>
                <w:szCs w:val="28"/>
              </w:rPr>
              <w:t>анников по предоставлению услуг</w:t>
            </w:r>
            <w:r w:rsidR="004E0D03">
              <w:rPr>
                <w:sz w:val="28"/>
                <w:szCs w:val="28"/>
              </w:rPr>
              <w:t xml:space="preserve"> дополнительного образования.</w:t>
            </w:r>
          </w:p>
          <w:p w:rsidR="00C352B8" w:rsidRDefault="00C352B8" w:rsidP="00C352B8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B93005" w:rsidRDefault="00C352B8" w:rsidP="00C352B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5BB5">
              <w:rPr>
                <w:sz w:val="28"/>
                <w:szCs w:val="28"/>
              </w:rPr>
              <w:t>Результативное участие воспитанников учреждения в конкурсных мероприятиях.</w:t>
            </w:r>
          </w:p>
          <w:p w:rsidR="004E0D03" w:rsidRDefault="004E0D03" w:rsidP="004E0D03">
            <w:pPr>
              <w:pStyle w:val="aa"/>
              <w:rPr>
                <w:sz w:val="28"/>
                <w:szCs w:val="28"/>
              </w:rPr>
            </w:pPr>
          </w:p>
          <w:p w:rsidR="004E0D03" w:rsidRPr="00B93005" w:rsidRDefault="00636C29" w:rsidP="00636C29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36C29">
              <w:rPr>
                <w:sz w:val="28"/>
                <w:szCs w:val="28"/>
              </w:rPr>
              <w:t>Сформирова</w:t>
            </w:r>
            <w:r w:rsidR="00B17236">
              <w:rPr>
                <w:sz w:val="28"/>
                <w:szCs w:val="28"/>
              </w:rPr>
              <w:t>нное положительное отношение к образовательной деятельности учреждения</w:t>
            </w:r>
            <w:r w:rsidRPr="00636C29">
              <w:rPr>
                <w:sz w:val="28"/>
                <w:szCs w:val="28"/>
              </w:rPr>
              <w:t xml:space="preserve"> в среде родительской общественности</w:t>
            </w:r>
            <w:r w:rsidR="00B17236">
              <w:rPr>
                <w:sz w:val="28"/>
                <w:szCs w:val="28"/>
              </w:rPr>
              <w:t>.</w:t>
            </w:r>
          </w:p>
        </w:tc>
      </w:tr>
    </w:tbl>
    <w:p w:rsidR="00560E05" w:rsidRDefault="00560E05" w:rsidP="00FB2D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81E4D" w:rsidRDefault="00781E4D" w:rsidP="00FB2D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3005">
        <w:rPr>
          <w:b/>
          <w:color w:val="000000"/>
          <w:sz w:val="28"/>
          <w:szCs w:val="28"/>
        </w:rPr>
        <w:t>2. Общая характеристика сферы реализации Программы развития ДОУ</w:t>
      </w:r>
    </w:p>
    <w:p w:rsidR="008B3FB5" w:rsidRPr="00B93005" w:rsidRDefault="008B3FB5" w:rsidP="00FB2D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B3FB5" w:rsidRDefault="00781E4D" w:rsidP="00FB2DD7">
      <w:pPr>
        <w:ind w:firstLine="709"/>
        <w:jc w:val="both"/>
        <w:rPr>
          <w:sz w:val="28"/>
          <w:szCs w:val="28"/>
        </w:rPr>
      </w:pPr>
      <w:r w:rsidRPr="00B93005">
        <w:rPr>
          <w:sz w:val="28"/>
          <w:szCs w:val="28"/>
        </w:rPr>
        <w:t>В настоящее время в уч</w:t>
      </w:r>
      <w:r w:rsidR="003A3CFC">
        <w:rPr>
          <w:sz w:val="28"/>
          <w:szCs w:val="28"/>
        </w:rPr>
        <w:t>реждении функционирует 11 групп</w:t>
      </w:r>
      <w:r w:rsidR="007565C3">
        <w:rPr>
          <w:sz w:val="28"/>
          <w:szCs w:val="28"/>
        </w:rPr>
        <w:t xml:space="preserve"> общеразвивающей направленности</w:t>
      </w:r>
      <w:r w:rsidR="00A66F72">
        <w:rPr>
          <w:sz w:val="28"/>
          <w:szCs w:val="28"/>
        </w:rPr>
        <w:t>.  Воспитанники с  общим  недоразвитие</w:t>
      </w:r>
      <w:r w:rsidR="002433C2">
        <w:rPr>
          <w:sz w:val="28"/>
          <w:szCs w:val="28"/>
        </w:rPr>
        <w:t>м</w:t>
      </w:r>
      <w:r w:rsidR="00A66F72">
        <w:rPr>
          <w:sz w:val="28"/>
          <w:szCs w:val="28"/>
        </w:rPr>
        <w:t xml:space="preserve"> речи</w:t>
      </w:r>
      <w:r w:rsidR="003A3CFC">
        <w:rPr>
          <w:sz w:val="28"/>
          <w:szCs w:val="28"/>
        </w:rPr>
        <w:t xml:space="preserve"> </w:t>
      </w:r>
      <w:r w:rsidR="002433C2">
        <w:rPr>
          <w:sz w:val="28"/>
          <w:szCs w:val="28"/>
        </w:rPr>
        <w:t xml:space="preserve"> получают квалифицированную помощь в </w:t>
      </w:r>
      <w:r w:rsidR="00C254C7">
        <w:rPr>
          <w:sz w:val="28"/>
          <w:szCs w:val="28"/>
        </w:rPr>
        <w:t xml:space="preserve"> условиях логопедического</w:t>
      </w:r>
      <w:r w:rsidR="003A3CFC">
        <w:rPr>
          <w:sz w:val="28"/>
          <w:szCs w:val="28"/>
        </w:rPr>
        <w:t xml:space="preserve"> пункт</w:t>
      </w:r>
      <w:r w:rsidR="00C254C7">
        <w:rPr>
          <w:sz w:val="28"/>
          <w:szCs w:val="28"/>
        </w:rPr>
        <w:t>а</w:t>
      </w:r>
      <w:r w:rsidR="003A3CFC">
        <w:rPr>
          <w:sz w:val="28"/>
          <w:szCs w:val="28"/>
        </w:rPr>
        <w:t>.</w:t>
      </w:r>
      <w:r w:rsidR="00BF389C">
        <w:rPr>
          <w:sz w:val="28"/>
          <w:szCs w:val="28"/>
        </w:rPr>
        <w:t xml:space="preserve"> </w:t>
      </w:r>
      <w:r w:rsidR="004B5D57">
        <w:rPr>
          <w:sz w:val="28"/>
          <w:szCs w:val="28"/>
        </w:rPr>
        <w:t>Численность воспитанников -</w:t>
      </w:r>
      <w:r w:rsidR="00C6554A">
        <w:rPr>
          <w:sz w:val="28"/>
          <w:szCs w:val="28"/>
        </w:rPr>
        <w:t xml:space="preserve">  342 ребенка</w:t>
      </w:r>
      <w:r w:rsidR="00BF389C">
        <w:rPr>
          <w:sz w:val="28"/>
          <w:szCs w:val="28"/>
        </w:rPr>
        <w:t xml:space="preserve">, из них 15 детей – логопатов. </w:t>
      </w:r>
    </w:p>
    <w:p w:rsidR="00457BEE" w:rsidRDefault="003A3CFC" w:rsidP="00F50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FB5">
        <w:rPr>
          <w:sz w:val="28"/>
          <w:szCs w:val="28"/>
        </w:rPr>
        <w:t xml:space="preserve">Детский сад реализует Основную образовательную программу дошкольного образования ДОУ №110 г. Липецка. </w:t>
      </w:r>
      <w:r w:rsidR="00781E4D" w:rsidRPr="00B93005">
        <w:rPr>
          <w:sz w:val="28"/>
          <w:szCs w:val="28"/>
        </w:rPr>
        <w:t xml:space="preserve"> </w:t>
      </w:r>
      <w:r w:rsidR="008F3BE3">
        <w:rPr>
          <w:sz w:val="28"/>
          <w:szCs w:val="28"/>
        </w:rPr>
        <w:t>Программа обеспечивает всестороннее развитие детей в разных видах деятельности.</w:t>
      </w:r>
      <w:r w:rsidR="009A3501">
        <w:rPr>
          <w:sz w:val="28"/>
          <w:szCs w:val="28"/>
        </w:rPr>
        <w:t xml:space="preserve">  </w:t>
      </w:r>
      <w:r w:rsidR="00753F38" w:rsidRPr="006A7200">
        <w:rPr>
          <w:sz w:val="28"/>
          <w:szCs w:val="28"/>
        </w:rPr>
        <w:t>В части Программы, формируемой участниками образоват</w:t>
      </w:r>
      <w:r w:rsidR="00B86C24" w:rsidRPr="006A7200">
        <w:rPr>
          <w:sz w:val="28"/>
          <w:szCs w:val="28"/>
        </w:rPr>
        <w:t>ельного процесса, представлены: парциальная программа по обучению детей дошкольного возраста Правилам дорожного движения, программа</w:t>
      </w:r>
      <w:r w:rsidR="00B86C24" w:rsidRPr="006A7200">
        <w:t xml:space="preserve"> </w:t>
      </w:r>
      <w:r w:rsidR="00B86C24" w:rsidRPr="00F50D6D">
        <w:rPr>
          <w:sz w:val="28"/>
          <w:szCs w:val="28"/>
        </w:rPr>
        <w:t xml:space="preserve">по </w:t>
      </w:r>
      <w:r w:rsidR="00505044" w:rsidRPr="00F50D6D">
        <w:rPr>
          <w:sz w:val="28"/>
          <w:szCs w:val="28"/>
        </w:rPr>
        <w:t>р</w:t>
      </w:r>
      <w:r w:rsidR="00505044">
        <w:rPr>
          <w:sz w:val="28"/>
          <w:szCs w:val="28"/>
        </w:rPr>
        <w:t>азви</w:t>
      </w:r>
      <w:r w:rsidR="00B86C24" w:rsidRPr="006A7200">
        <w:rPr>
          <w:sz w:val="28"/>
          <w:szCs w:val="28"/>
        </w:rPr>
        <w:t xml:space="preserve">тию культуры речевого общения и творческих способностей </w:t>
      </w:r>
      <w:r w:rsidR="00982D29">
        <w:rPr>
          <w:sz w:val="28"/>
          <w:szCs w:val="28"/>
        </w:rPr>
        <w:t xml:space="preserve"> старших дошкольников. </w:t>
      </w:r>
      <w:r w:rsidR="009A3501" w:rsidRPr="009A3501">
        <w:rPr>
          <w:sz w:val="28"/>
          <w:szCs w:val="28"/>
        </w:rPr>
        <w:t xml:space="preserve">Адаптированная </w:t>
      </w:r>
      <w:r w:rsidR="00982D29">
        <w:rPr>
          <w:sz w:val="28"/>
          <w:szCs w:val="28"/>
        </w:rPr>
        <w:t xml:space="preserve">основная </w:t>
      </w:r>
      <w:r w:rsidR="009A3501" w:rsidRPr="009A3501">
        <w:rPr>
          <w:sz w:val="28"/>
          <w:szCs w:val="28"/>
        </w:rPr>
        <w:t>образовательная программа</w:t>
      </w:r>
      <w:r w:rsidR="00982D29">
        <w:rPr>
          <w:sz w:val="28"/>
          <w:szCs w:val="28"/>
        </w:rPr>
        <w:t xml:space="preserve"> </w:t>
      </w:r>
      <w:r w:rsidR="00982D29">
        <w:rPr>
          <w:sz w:val="28"/>
          <w:szCs w:val="28"/>
        </w:rPr>
        <w:lastRenderedPageBreak/>
        <w:t xml:space="preserve">дошкольного образования для детей, имеющих нарушения речи </w:t>
      </w:r>
      <w:r w:rsidR="009A3501">
        <w:rPr>
          <w:sz w:val="28"/>
          <w:szCs w:val="28"/>
        </w:rPr>
        <w:t xml:space="preserve"> ДОУ № 110 </w:t>
      </w:r>
      <w:r w:rsidR="009A3501" w:rsidRPr="009A3501">
        <w:rPr>
          <w:sz w:val="28"/>
          <w:szCs w:val="28"/>
        </w:rPr>
        <w:t xml:space="preserve"> г. Липецка</w:t>
      </w:r>
      <w:r w:rsidR="00D31722">
        <w:rPr>
          <w:sz w:val="28"/>
          <w:szCs w:val="28"/>
        </w:rPr>
        <w:t xml:space="preserve"> </w:t>
      </w:r>
      <w:r w:rsidR="009A3501">
        <w:rPr>
          <w:sz w:val="28"/>
          <w:szCs w:val="28"/>
        </w:rPr>
        <w:t xml:space="preserve"> </w:t>
      </w:r>
      <w:r w:rsidR="00D31722">
        <w:rPr>
          <w:sz w:val="28"/>
          <w:szCs w:val="28"/>
        </w:rPr>
        <w:t>направлена на работу с  детьми</w:t>
      </w:r>
      <w:r w:rsidR="009A3501">
        <w:rPr>
          <w:sz w:val="28"/>
          <w:szCs w:val="28"/>
        </w:rPr>
        <w:t>,</w:t>
      </w:r>
      <w:r w:rsidR="00BD7DDD">
        <w:rPr>
          <w:sz w:val="28"/>
          <w:szCs w:val="28"/>
        </w:rPr>
        <w:t xml:space="preserve"> имеющими</w:t>
      </w:r>
      <w:r w:rsidR="009A3501" w:rsidRPr="009A3501">
        <w:rPr>
          <w:sz w:val="28"/>
          <w:szCs w:val="28"/>
        </w:rPr>
        <w:t xml:space="preserve"> нарушения речи</w:t>
      </w:r>
      <w:r w:rsidR="00BD7DDD">
        <w:rPr>
          <w:sz w:val="28"/>
          <w:szCs w:val="28"/>
        </w:rPr>
        <w:t xml:space="preserve">. </w:t>
      </w:r>
      <w:r w:rsidR="00457BEE">
        <w:rPr>
          <w:sz w:val="28"/>
          <w:szCs w:val="28"/>
        </w:rPr>
        <w:t>П</w:t>
      </w:r>
      <w:r w:rsidR="00BD7DDD">
        <w:rPr>
          <w:sz w:val="28"/>
          <w:szCs w:val="28"/>
        </w:rPr>
        <w:t>рограмма</w:t>
      </w:r>
      <w:r w:rsidR="00457BEE">
        <w:rPr>
          <w:sz w:val="28"/>
          <w:szCs w:val="28"/>
        </w:rPr>
        <w:t xml:space="preserve"> </w:t>
      </w:r>
      <w:r w:rsidR="00BD7DDD">
        <w:rPr>
          <w:sz w:val="28"/>
          <w:szCs w:val="28"/>
        </w:rPr>
        <w:t xml:space="preserve"> </w:t>
      </w:r>
      <w:r w:rsidR="009A3501" w:rsidRPr="009A3501">
        <w:rPr>
          <w:sz w:val="28"/>
          <w:szCs w:val="28"/>
        </w:rPr>
        <w:t xml:space="preserve"> определяет условия и формы коррекц</w:t>
      </w:r>
      <w:r w:rsidR="00FA1813">
        <w:rPr>
          <w:sz w:val="28"/>
          <w:szCs w:val="28"/>
        </w:rPr>
        <w:t>ионно-педагогической помощи воспитанника</w:t>
      </w:r>
      <w:r w:rsidR="009A3501" w:rsidRPr="009A3501">
        <w:rPr>
          <w:sz w:val="28"/>
          <w:szCs w:val="28"/>
        </w:rPr>
        <w:t>м с  нарушениями речи  и содержание работы в каждой из пяти образовательных областей.</w:t>
      </w:r>
      <w:r w:rsidR="0028443A">
        <w:rPr>
          <w:sz w:val="28"/>
          <w:szCs w:val="28"/>
        </w:rPr>
        <w:t xml:space="preserve"> </w:t>
      </w:r>
      <w:r w:rsidR="00F50D6D">
        <w:rPr>
          <w:sz w:val="28"/>
          <w:szCs w:val="28"/>
        </w:rPr>
        <w:t>Методическое обеспечение программ составляет 80%.</w:t>
      </w:r>
    </w:p>
    <w:p w:rsidR="009F5CCE" w:rsidRDefault="009F5CCE" w:rsidP="00FB2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Предметно-пространственная среда в групповых помещениях учреждения доступная и безопасная. </w:t>
      </w:r>
      <w:r w:rsidR="00D8468B">
        <w:rPr>
          <w:sz w:val="28"/>
          <w:szCs w:val="28"/>
        </w:rPr>
        <w:t>В четырёх групповых помещениях развивающая предметно-пространственная среда содержательно-насыщенная. Семь группо</w:t>
      </w:r>
      <w:r w:rsidR="00457BEE">
        <w:rPr>
          <w:sz w:val="28"/>
          <w:szCs w:val="28"/>
        </w:rPr>
        <w:t xml:space="preserve">вых помещений требуют </w:t>
      </w:r>
      <w:r w:rsidR="00D8468B">
        <w:rPr>
          <w:sz w:val="28"/>
          <w:szCs w:val="28"/>
        </w:rPr>
        <w:t xml:space="preserve"> пополнения предметно</w:t>
      </w:r>
      <w:r w:rsidR="009D5699">
        <w:rPr>
          <w:sz w:val="28"/>
          <w:szCs w:val="28"/>
        </w:rPr>
        <w:t xml:space="preserve"> </w:t>
      </w:r>
      <w:r w:rsidR="00D8468B">
        <w:rPr>
          <w:sz w:val="28"/>
          <w:szCs w:val="28"/>
        </w:rPr>
        <w:t>-</w:t>
      </w:r>
      <w:r w:rsidR="009D5699">
        <w:rPr>
          <w:sz w:val="28"/>
          <w:szCs w:val="28"/>
        </w:rPr>
        <w:t xml:space="preserve"> пространственной среды</w:t>
      </w:r>
      <w:r w:rsidR="009A1E6E">
        <w:rPr>
          <w:sz w:val="28"/>
          <w:szCs w:val="28"/>
        </w:rPr>
        <w:t xml:space="preserve"> по познавательному </w:t>
      </w:r>
      <w:r w:rsidR="00872588">
        <w:rPr>
          <w:sz w:val="28"/>
          <w:szCs w:val="28"/>
        </w:rPr>
        <w:t xml:space="preserve">и социально-личностному </w:t>
      </w:r>
      <w:r w:rsidR="00D8468B">
        <w:rPr>
          <w:sz w:val="28"/>
          <w:szCs w:val="28"/>
        </w:rPr>
        <w:t xml:space="preserve"> </w:t>
      </w:r>
      <w:r w:rsidR="00872588" w:rsidRPr="00872588">
        <w:rPr>
          <w:sz w:val="28"/>
          <w:szCs w:val="28"/>
        </w:rPr>
        <w:t xml:space="preserve">развитию </w:t>
      </w:r>
      <w:r w:rsidR="00D8468B">
        <w:rPr>
          <w:sz w:val="28"/>
          <w:szCs w:val="28"/>
        </w:rPr>
        <w:t xml:space="preserve">детей. </w:t>
      </w:r>
      <w:r w:rsidR="00351C41">
        <w:rPr>
          <w:sz w:val="28"/>
          <w:szCs w:val="28"/>
        </w:rPr>
        <w:t xml:space="preserve"> </w:t>
      </w:r>
    </w:p>
    <w:p w:rsidR="007503EE" w:rsidRDefault="009D5699" w:rsidP="00FB2DD7">
      <w:pPr>
        <w:ind w:firstLine="709"/>
        <w:jc w:val="both"/>
        <w:rPr>
          <w:sz w:val="28"/>
          <w:szCs w:val="28"/>
        </w:rPr>
      </w:pPr>
      <w:r w:rsidRPr="009D5699">
        <w:rPr>
          <w:sz w:val="28"/>
          <w:szCs w:val="28"/>
        </w:rPr>
        <w:t>Детский сад укомплектован педагогическими кадрами на 100%. Образовательный пр</w:t>
      </w:r>
      <w:r>
        <w:rPr>
          <w:sz w:val="28"/>
          <w:szCs w:val="28"/>
        </w:rPr>
        <w:t>оцесс осуществляют 27 педагогов: 22 воспитателя,</w:t>
      </w:r>
      <w:r w:rsidRPr="009D569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педагог-психолог, учитель-логопед</w:t>
      </w:r>
      <w:r w:rsidRPr="009D5699">
        <w:rPr>
          <w:sz w:val="28"/>
          <w:szCs w:val="28"/>
        </w:rPr>
        <w:t xml:space="preserve">, инструктор по физической культуре, </w:t>
      </w:r>
      <w:r w:rsidR="00521517">
        <w:rPr>
          <w:sz w:val="28"/>
          <w:szCs w:val="28"/>
        </w:rPr>
        <w:t>два музыкальных</w:t>
      </w:r>
      <w:r w:rsidR="004D0125">
        <w:rPr>
          <w:sz w:val="28"/>
          <w:szCs w:val="28"/>
        </w:rPr>
        <w:t xml:space="preserve"> руководителя</w:t>
      </w:r>
      <w:r w:rsidRPr="009D5699">
        <w:rPr>
          <w:sz w:val="28"/>
          <w:szCs w:val="28"/>
        </w:rPr>
        <w:t>.</w:t>
      </w:r>
      <w:r w:rsidR="004D0125">
        <w:rPr>
          <w:sz w:val="28"/>
          <w:szCs w:val="28"/>
        </w:rPr>
        <w:t xml:space="preserve"> </w:t>
      </w:r>
      <w:r w:rsidR="00640F49">
        <w:rPr>
          <w:sz w:val="28"/>
          <w:szCs w:val="28"/>
        </w:rPr>
        <w:t>46</w:t>
      </w:r>
      <w:r w:rsidR="007503EE" w:rsidRPr="00C17856">
        <w:rPr>
          <w:sz w:val="28"/>
          <w:szCs w:val="28"/>
        </w:rPr>
        <w:t>%</w:t>
      </w:r>
      <w:r w:rsidR="007503EE">
        <w:rPr>
          <w:sz w:val="28"/>
          <w:szCs w:val="28"/>
        </w:rPr>
        <w:t xml:space="preserve"> </w:t>
      </w:r>
      <w:r w:rsidR="004D5B34">
        <w:rPr>
          <w:sz w:val="28"/>
          <w:szCs w:val="28"/>
        </w:rPr>
        <w:t xml:space="preserve"> </w:t>
      </w:r>
      <w:r w:rsidR="007503EE" w:rsidRPr="007503EE">
        <w:rPr>
          <w:sz w:val="28"/>
          <w:szCs w:val="28"/>
        </w:rPr>
        <w:t xml:space="preserve">педагогических работников </w:t>
      </w:r>
      <w:r w:rsidR="007503EE">
        <w:rPr>
          <w:sz w:val="28"/>
          <w:szCs w:val="28"/>
        </w:rPr>
        <w:t>имеют действующее удостоверение об обучении на курсах повышения квалификации</w:t>
      </w:r>
      <w:r w:rsidR="0028443A">
        <w:rPr>
          <w:sz w:val="28"/>
          <w:szCs w:val="28"/>
        </w:rPr>
        <w:t xml:space="preserve"> по ФГОС ДО</w:t>
      </w:r>
      <w:r w:rsidR="007503EE">
        <w:rPr>
          <w:sz w:val="28"/>
          <w:szCs w:val="28"/>
        </w:rPr>
        <w:t xml:space="preserve">.  </w:t>
      </w:r>
    </w:p>
    <w:p w:rsidR="00BE6425" w:rsidRDefault="00CE7EA4" w:rsidP="00FB2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деятельности учреждения является  сохранение и укрепление здоровья детей. </w:t>
      </w:r>
      <w:r w:rsidR="003874C7" w:rsidRPr="003874C7">
        <w:rPr>
          <w:sz w:val="28"/>
          <w:szCs w:val="28"/>
        </w:rPr>
        <w:t>Воспитатели</w:t>
      </w:r>
      <w:r w:rsidR="003874C7" w:rsidRPr="003874C7">
        <w:t xml:space="preserve"> </w:t>
      </w:r>
      <w:r w:rsidR="003874C7" w:rsidRPr="003874C7">
        <w:rPr>
          <w:sz w:val="28"/>
          <w:szCs w:val="28"/>
        </w:rPr>
        <w:t>проводят мероприятия оздоровительной  направленности</w:t>
      </w:r>
      <w:r w:rsidR="003874C7">
        <w:rPr>
          <w:sz w:val="28"/>
          <w:szCs w:val="28"/>
        </w:rPr>
        <w:t xml:space="preserve"> </w:t>
      </w:r>
      <w:r w:rsidR="003874C7" w:rsidRPr="003874C7">
        <w:rPr>
          <w:sz w:val="28"/>
          <w:szCs w:val="28"/>
        </w:rPr>
        <w:t>по согласованию с родителями воспитанников</w:t>
      </w:r>
      <w:r w:rsidR="003874C7">
        <w:rPr>
          <w:sz w:val="28"/>
          <w:szCs w:val="28"/>
        </w:rPr>
        <w:t>, соблюдают режим дня</w:t>
      </w:r>
      <w:r w:rsidR="003874C7" w:rsidRPr="003874C7">
        <w:rPr>
          <w:sz w:val="28"/>
          <w:szCs w:val="28"/>
        </w:rPr>
        <w:t>.</w:t>
      </w:r>
      <w:r w:rsidR="00F93D7E">
        <w:rPr>
          <w:sz w:val="28"/>
          <w:szCs w:val="28"/>
        </w:rPr>
        <w:t xml:space="preserve"> В 2013-2014</w:t>
      </w:r>
      <w:r w:rsidR="004D5B34">
        <w:rPr>
          <w:sz w:val="28"/>
          <w:szCs w:val="28"/>
        </w:rPr>
        <w:t xml:space="preserve"> учебном году</w:t>
      </w:r>
      <w:r w:rsidR="003874C7" w:rsidRPr="003874C7">
        <w:rPr>
          <w:sz w:val="28"/>
          <w:szCs w:val="28"/>
        </w:rPr>
        <w:t xml:space="preserve"> </w:t>
      </w:r>
      <w:r w:rsidR="004D5B34">
        <w:rPr>
          <w:sz w:val="28"/>
          <w:szCs w:val="28"/>
        </w:rPr>
        <w:t>в</w:t>
      </w:r>
      <w:r w:rsidR="009074DF" w:rsidRPr="009074DF">
        <w:rPr>
          <w:sz w:val="28"/>
          <w:szCs w:val="28"/>
        </w:rPr>
        <w:t>се воспитанники своевременно прошли вакцинацию против гриппа.</w:t>
      </w:r>
      <w:r w:rsidR="004D5B34">
        <w:rPr>
          <w:sz w:val="28"/>
          <w:szCs w:val="28"/>
        </w:rPr>
        <w:t xml:space="preserve">  Заболеваемость  воспитанников учреждения в </w:t>
      </w:r>
      <w:r w:rsidR="004D5B34" w:rsidRPr="004D5B34">
        <w:rPr>
          <w:sz w:val="28"/>
          <w:szCs w:val="28"/>
        </w:rPr>
        <w:t>2014 году</w:t>
      </w:r>
      <w:r w:rsidR="004D5B34">
        <w:rPr>
          <w:sz w:val="28"/>
          <w:szCs w:val="28"/>
        </w:rPr>
        <w:t xml:space="preserve"> </w:t>
      </w:r>
      <w:r w:rsidR="004D5B34" w:rsidRPr="004D5B34">
        <w:t xml:space="preserve"> </w:t>
      </w:r>
      <w:r w:rsidR="004D5B34">
        <w:rPr>
          <w:sz w:val="28"/>
          <w:szCs w:val="28"/>
        </w:rPr>
        <w:t xml:space="preserve">-  </w:t>
      </w:r>
      <w:r w:rsidR="004D5B34" w:rsidRPr="004D5B34">
        <w:rPr>
          <w:sz w:val="28"/>
          <w:szCs w:val="28"/>
        </w:rPr>
        <w:t>6,8 дней</w:t>
      </w:r>
      <w:r w:rsidR="00BE6425">
        <w:rPr>
          <w:sz w:val="28"/>
          <w:szCs w:val="28"/>
        </w:rPr>
        <w:t>, пропущ</w:t>
      </w:r>
      <w:r w:rsidR="004D5B34">
        <w:rPr>
          <w:sz w:val="28"/>
          <w:szCs w:val="28"/>
        </w:rPr>
        <w:t>енных одним ребенком по болезни</w:t>
      </w:r>
      <w:r w:rsidR="00BE6425">
        <w:rPr>
          <w:sz w:val="28"/>
          <w:szCs w:val="28"/>
        </w:rPr>
        <w:t xml:space="preserve">. </w:t>
      </w:r>
      <w:r w:rsidR="00E82B0A">
        <w:rPr>
          <w:sz w:val="28"/>
          <w:szCs w:val="28"/>
        </w:rPr>
        <w:t xml:space="preserve">Данный показатель ниже </w:t>
      </w:r>
      <w:r w:rsidR="00D6642D">
        <w:rPr>
          <w:sz w:val="28"/>
          <w:szCs w:val="28"/>
        </w:rPr>
        <w:t>среднего показателя</w:t>
      </w:r>
      <w:r w:rsidR="00D6642D" w:rsidRPr="00D6642D">
        <w:rPr>
          <w:sz w:val="28"/>
          <w:szCs w:val="28"/>
        </w:rPr>
        <w:t xml:space="preserve"> заболеваемости  воспитанников дошкольных образовательных учреждений</w:t>
      </w:r>
      <w:r w:rsidR="001F7ED5">
        <w:rPr>
          <w:sz w:val="28"/>
          <w:szCs w:val="28"/>
        </w:rPr>
        <w:t xml:space="preserve"> г. Липецка  в 2014 году</w:t>
      </w:r>
      <w:r w:rsidR="00E82B0A">
        <w:rPr>
          <w:sz w:val="28"/>
          <w:szCs w:val="28"/>
        </w:rPr>
        <w:t xml:space="preserve"> </w:t>
      </w:r>
      <w:r w:rsidR="001F7ED5">
        <w:rPr>
          <w:sz w:val="28"/>
          <w:szCs w:val="28"/>
        </w:rPr>
        <w:t>(7,5 дня)</w:t>
      </w:r>
      <w:r w:rsidR="00BE6425">
        <w:rPr>
          <w:sz w:val="28"/>
          <w:szCs w:val="28"/>
        </w:rPr>
        <w:t xml:space="preserve">. </w:t>
      </w:r>
      <w:r w:rsidR="003028E1">
        <w:rPr>
          <w:sz w:val="28"/>
          <w:szCs w:val="28"/>
        </w:rPr>
        <w:t xml:space="preserve"> </w:t>
      </w:r>
    </w:p>
    <w:p w:rsidR="004919F0" w:rsidRDefault="004919F0" w:rsidP="00FB2DD7">
      <w:pPr>
        <w:ind w:firstLine="709"/>
        <w:jc w:val="both"/>
        <w:rPr>
          <w:sz w:val="28"/>
          <w:szCs w:val="28"/>
        </w:rPr>
      </w:pPr>
      <w:r w:rsidRPr="004919F0">
        <w:rPr>
          <w:sz w:val="28"/>
          <w:szCs w:val="28"/>
        </w:rPr>
        <w:t>В 2013-2014 учебном году 38% воспитанников старшего дошкольного возраста участвовали в конкурсных мероприятиях различных уровней.  Среди воспитанников детского сада  пять  призеров муниципального уровня, один призер всероссийского проекта «Большое книжкино представление».</w:t>
      </w:r>
    </w:p>
    <w:p w:rsidR="000F69D2" w:rsidRDefault="00E3003F" w:rsidP="002642FE">
      <w:pPr>
        <w:ind w:firstLine="709"/>
        <w:jc w:val="both"/>
        <w:rPr>
          <w:sz w:val="28"/>
          <w:szCs w:val="28"/>
        </w:rPr>
      </w:pPr>
      <w:r w:rsidRPr="00E3003F">
        <w:rPr>
          <w:sz w:val="28"/>
          <w:szCs w:val="28"/>
        </w:rPr>
        <w:t xml:space="preserve">  Взаимодействие педагогического коллектива с семьями воспитанников</w:t>
      </w:r>
      <w:r>
        <w:rPr>
          <w:sz w:val="28"/>
          <w:szCs w:val="28"/>
        </w:rPr>
        <w:t xml:space="preserve"> </w:t>
      </w:r>
      <w:r w:rsidRPr="00E3003F">
        <w:rPr>
          <w:sz w:val="28"/>
          <w:szCs w:val="28"/>
        </w:rPr>
        <w:t>направлено на достижение общей цели – создание ребенку оптимальных условий для возможности радостно и содержательно прожить детские годы</w:t>
      </w:r>
      <w:r w:rsidR="001C69A7">
        <w:rPr>
          <w:sz w:val="28"/>
          <w:szCs w:val="28"/>
        </w:rPr>
        <w:t xml:space="preserve">. </w:t>
      </w:r>
      <w:r w:rsidR="00ED1807">
        <w:rPr>
          <w:sz w:val="28"/>
          <w:szCs w:val="28"/>
        </w:rPr>
        <w:t xml:space="preserve">По результатам анкетирования родителей  </w:t>
      </w:r>
      <w:r w:rsidR="000A5D08">
        <w:rPr>
          <w:sz w:val="28"/>
          <w:szCs w:val="28"/>
        </w:rPr>
        <w:t>воспитанников подготовительных групп полностью удовлетворены качеством реализации основной образовательной программы дошколь</w:t>
      </w:r>
      <w:r w:rsidR="00F00276">
        <w:rPr>
          <w:sz w:val="28"/>
          <w:szCs w:val="28"/>
        </w:rPr>
        <w:t>ного образования – 89%</w:t>
      </w:r>
      <w:r w:rsidR="001F7ED5">
        <w:rPr>
          <w:sz w:val="28"/>
          <w:szCs w:val="28"/>
        </w:rPr>
        <w:t xml:space="preserve"> родителей</w:t>
      </w:r>
      <w:r w:rsidR="00F00276">
        <w:rPr>
          <w:sz w:val="28"/>
          <w:szCs w:val="28"/>
        </w:rPr>
        <w:t xml:space="preserve">. </w:t>
      </w:r>
      <w:r w:rsidR="00C75EE4" w:rsidRPr="00C75EE4">
        <w:rPr>
          <w:sz w:val="28"/>
          <w:szCs w:val="28"/>
        </w:rPr>
        <w:t>Согласно опросу родителей воспитанников</w:t>
      </w:r>
      <w:r w:rsidR="00F00276">
        <w:rPr>
          <w:sz w:val="28"/>
          <w:szCs w:val="28"/>
        </w:rPr>
        <w:t xml:space="preserve"> учреждения</w:t>
      </w:r>
      <w:r w:rsidR="00C75EE4" w:rsidRPr="00C75EE4">
        <w:rPr>
          <w:sz w:val="28"/>
          <w:szCs w:val="28"/>
        </w:rPr>
        <w:t xml:space="preserve"> существует потребность в реализации дополнительных образовательных услуг художестве</w:t>
      </w:r>
      <w:r w:rsidR="002642FE">
        <w:rPr>
          <w:sz w:val="28"/>
          <w:szCs w:val="28"/>
        </w:rPr>
        <w:t>нной и физкультурно-спортив</w:t>
      </w:r>
      <w:r w:rsidR="00C75EE4" w:rsidRPr="00C75EE4">
        <w:rPr>
          <w:sz w:val="28"/>
          <w:szCs w:val="28"/>
        </w:rPr>
        <w:t>ной  направленности.</w:t>
      </w:r>
    </w:p>
    <w:p w:rsidR="001C69A7" w:rsidRDefault="001C69A7" w:rsidP="00560E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D70EF" w:rsidRDefault="007D70EF" w:rsidP="00560E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1E4D" w:rsidRDefault="00781E4D" w:rsidP="00560E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93005">
        <w:rPr>
          <w:b/>
          <w:bCs/>
          <w:color w:val="000000"/>
          <w:sz w:val="28"/>
          <w:szCs w:val="28"/>
        </w:rPr>
        <w:lastRenderedPageBreak/>
        <w:t>3. Концепция планируемых изменений образовательной системы ДОУ</w:t>
      </w:r>
    </w:p>
    <w:p w:rsidR="00FC1D1F" w:rsidRDefault="00FC1D1F" w:rsidP="00560E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E2FC2" w:rsidRDefault="004E3959" w:rsidP="003508BE">
      <w:pPr>
        <w:jc w:val="both"/>
        <w:rPr>
          <w:rFonts w:eastAsia="Calibri"/>
          <w:sz w:val="28"/>
          <w:szCs w:val="28"/>
          <w:lang w:eastAsia="en-US"/>
        </w:rPr>
      </w:pPr>
      <w:r w:rsidRPr="004E3959">
        <w:rPr>
          <w:rFonts w:eastAsia="Calibri"/>
          <w:sz w:val="28"/>
          <w:szCs w:val="28"/>
          <w:lang w:eastAsia="en-US"/>
        </w:rPr>
        <w:t xml:space="preserve">    </w:t>
      </w:r>
      <w:r w:rsidR="001F7ED5">
        <w:rPr>
          <w:rFonts w:eastAsia="Calibri"/>
          <w:sz w:val="28"/>
          <w:szCs w:val="28"/>
          <w:lang w:eastAsia="en-US"/>
        </w:rPr>
        <w:t xml:space="preserve"> Программа</w:t>
      </w:r>
      <w:r w:rsidR="00FD73B8">
        <w:rPr>
          <w:rFonts w:eastAsia="Calibri"/>
          <w:sz w:val="28"/>
          <w:szCs w:val="28"/>
          <w:lang w:eastAsia="en-US"/>
        </w:rPr>
        <w:t xml:space="preserve"> р</w:t>
      </w:r>
      <w:r w:rsidRPr="004E3959">
        <w:rPr>
          <w:rFonts w:eastAsia="Calibri"/>
          <w:sz w:val="28"/>
          <w:szCs w:val="28"/>
          <w:lang w:eastAsia="en-US"/>
        </w:rPr>
        <w:t>азвития</w:t>
      </w:r>
      <w:r w:rsidR="00F50DD1">
        <w:rPr>
          <w:rFonts w:eastAsia="Calibri"/>
          <w:sz w:val="28"/>
          <w:szCs w:val="28"/>
          <w:lang w:eastAsia="en-US"/>
        </w:rPr>
        <w:t xml:space="preserve"> образовательной системы</w:t>
      </w:r>
      <w:r w:rsidRPr="004E3959">
        <w:rPr>
          <w:rFonts w:eastAsia="Calibri"/>
          <w:sz w:val="28"/>
          <w:szCs w:val="28"/>
          <w:lang w:eastAsia="en-US"/>
        </w:rPr>
        <w:t xml:space="preserve"> </w:t>
      </w:r>
      <w:r w:rsidR="00F50DD1">
        <w:rPr>
          <w:rFonts w:eastAsia="Calibri"/>
          <w:sz w:val="28"/>
          <w:szCs w:val="28"/>
          <w:lang w:eastAsia="en-US"/>
        </w:rPr>
        <w:t>учреждения</w:t>
      </w:r>
      <w:r w:rsidRPr="004E3959">
        <w:rPr>
          <w:rFonts w:eastAsia="Calibri"/>
          <w:sz w:val="28"/>
          <w:szCs w:val="28"/>
          <w:lang w:eastAsia="en-US"/>
        </w:rPr>
        <w:t xml:space="preserve"> составлена на основе анализа имеющихся услови</w:t>
      </w:r>
      <w:r w:rsidR="001E52FF">
        <w:rPr>
          <w:rFonts w:eastAsia="Calibri"/>
          <w:sz w:val="28"/>
          <w:szCs w:val="28"/>
          <w:lang w:eastAsia="en-US"/>
        </w:rPr>
        <w:t xml:space="preserve">й, проблем, с учетом прогноза перспектив </w:t>
      </w:r>
      <w:r w:rsidRPr="004E3959">
        <w:rPr>
          <w:rFonts w:eastAsia="Calibri"/>
          <w:sz w:val="28"/>
          <w:szCs w:val="28"/>
          <w:lang w:eastAsia="en-US"/>
        </w:rPr>
        <w:t xml:space="preserve"> изменений </w:t>
      </w:r>
      <w:r w:rsidR="001E52FF">
        <w:rPr>
          <w:rFonts w:eastAsia="Calibri"/>
          <w:sz w:val="28"/>
          <w:szCs w:val="28"/>
          <w:lang w:eastAsia="en-US"/>
        </w:rPr>
        <w:t xml:space="preserve"> образовательной системы </w:t>
      </w:r>
      <w:r w:rsidRPr="004E3959">
        <w:rPr>
          <w:rFonts w:eastAsia="Calibri"/>
          <w:sz w:val="28"/>
          <w:szCs w:val="28"/>
          <w:lang w:eastAsia="en-US"/>
        </w:rPr>
        <w:t xml:space="preserve">и ориентирует коллектив на создание </w:t>
      </w:r>
      <w:r w:rsidR="009613EC">
        <w:rPr>
          <w:rFonts w:eastAsia="Calibri"/>
          <w:sz w:val="28"/>
          <w:szCs w:val="28"/>
          <w:lang w:eastAsia="en-US"/>
        </w:rPr>
        <w:t>образовательной среды, соответствующей требованиям ФГОС ДО  к условиям реализации ООП ДО</w:t>
      </w:r>
      <w:r w:rsidR="001E52FF">
        <w:rPr>
          <w:rFonts w:eastAsia="Calibri"/>
          <w:sz w:val="28"/>
          <w:szCs w:val="28"/>
          <w:lang w:eastAsia="en-US"/>
        </w:rPr>
        <w:t>.</w:t>
      </w:r>
      <w:r w:rsidRPr="004E3959">
        <w:rPr>
          <w:rFonts w:eastAsia="Calibri"/>
          <w:sz w:val="28"/>
          <w:szCs w:val="28"/>
          <w:lang w:eastAsia="en-US"/>
        </w:rPr>
        <w:t xml:space="preserve"> Повышение качества дошкольного образования напрямую связано с изменением профессиональной компетентности педагогов. </w:t>
      </w:r>
      <w:r w:rsidR="004E5A66">
        <w:rPr>
          <w:rFonts w:eastAsia="Calibri"/>
          <w:sz w:val="28"/>
          <w:szCs w:val="28"/>
          <w:lang w:eastAsia="en-US"/>
        </w:rPr>
        <w:t xml:space="preserve">Обучение </w:t>
      </w:r>
      <w:r w:rsidR="004E5A66" w:rsidRPr="004E5A66">
        <w:rPr>
          <w:rFonts w:eastAsia="Calibri"/>
          <w:sz w:val="28"/>
          <w:szCs w:val="28"/>
          <w:lang w:eastAsia="en-US"/>
        </w:rPr>
        <w:t>на курсах повышения</w:t>
      </w:r>
      <w:r w:rsidR="001E52FF">
        <w:rPr>
          <w:rFonts w:eastAsia="Calibri"/>
          <w:sz w:val="28"/>
          <w:szCs w:val="28"/>
          <w:lang w:eastAsia="en-US"/>
        </w:rPr>
        <w:t xml:space="preserve"> </w:t>
      </w:r>
      <w:r w:rsidR="004E5A66" w:rsidRPr="004E5A66">
        <w:rPr>
          <w:rFonts w:eastAsia="Calibri"/>
          <w:sz w:val="28"/>
          <w:szCs w:val="28"/>
          <w:lang w:eastAsia="en-US"/>
        </w:rPr>
        <w:t xml:space="preserve"> квалификации</w:t>
      </w:r>
      <w:r w:rsidR="001E52FF">
        <w:rPr>
          <w:rFonts w:eastAsia="Calibri"/>
          <w:sz w:val="28"/>
          <w:szCs w:val="28"/>
          <w:lang w:eastAsia="en-US"/>
        </w:rPr>
        <w:t xml:space="preserve"> </w:t>
      </w:r>
      <w:r w:rsidR="004E5A66" w:rsidRPr="004E5A66">
        <w:rPr>
          <w:rFonts w:eastAsia="Calibri"/>
          <w:sz w:val="28"/>
          <w:szCs w:val="28"/>
          <w:lang w:eastAsia="en-US"/>
        </w:rPr>
        <w:t xml:space="preserve"> по вопросам внедрения ФГОС ДО </w:t>
      </w:r>
      <w:r w:rsidR="001E52FF">
        <w:rPr>
          <w:rFonts w:eastAsia="Calibri"/>
          <w:sz w:val="28"/>
          <w:szCs w:val="28"/>
          <w:lang w:eastAsia="en-US"/>
        </w:rPr>
        <w:t xml:space="preserve"> </w:t>
      </w:r>
      <w:r w:rsidR="001F7ED5">
        <w:rPr>
          <w:rFonts w:eastAsia="Calibri"/>
          <w:sz w:val="28"/>
          <w:szCs w:val="28"/>
          <w:lang w:eastAsia="en-US"/>
        </w:rPr>
        <w:t xml:space="preserve">всех </w:t>
      </w:r>
      <w:r w:rsidR="001E52FF">
        <w:rPr>
          <w:rFonts w:eastAsia="Calibri"/>
          <w:sz w:val="28"/>
          <w:szCs w:val="28"/>
          <w:lang w:eastAsia="en-US"/>
        </w:rPr>
        <w:t xml:space="preserve">педагогов учреждения  </w:t>
      </w:r>
      <w:r w:rsidR="001F7ED5">
        <w:rPr>
          <w:rFonts w:eastAsia="Calibri"/>
          <w:sz w:val="28"/>
          <w:szCs w:val="28"/>
          <w:lang w:eastAsia="en-US"/>
        </w:rPr>
        <w:t>планируем осуществить до 01.01.2017</w:t>
      </w:r>
      <w:r w:rsidR="00FB778C">
        <w:rPr>
          <w:rFonts w:eastAsia="Calibri"/>
          <w:sz w:val="28"/>
          <w:szCs w:val="28"/>
          <w:lang w:eastAsia="en-US"/>
        </w:rPr>
        <w:t>.</w:t>
      </w:r>
    </w:p>
    <w:p w:rsidR="004E3959" w:rsidRPr="004E3959" w:rsidRDefault="004E5A66" w:rsidP="003508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1E2FC2">
        <w:rPr>
          <w:rFonts w:eastAsia="Calibri"/>
          <w:sz w:val="28"/>
          <w:szCs w:val="28"/>
          <w:lang w:eastAsia="en-US"/>
        </w:rPr>
        <w:t xml:space="preserve">Для реализации </w:t>
      </w:r>
      <w:r w:rsidR="001F7ED5">
        <w:rPr>
          <w:rFonts w:eastAsia="Calibri"/>
          <w:sz w:val="28"/>
          <w:szCs w:val="28"/>
          <w:lang w:eastAsia="en-US"/>
        </w:rPr>
        <w:t>ООП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E2FC2">
        <w:rPr>
          <w:rFonts w:eastAsia="Calibri"/>
          <w:sz w:val="28"/>
          <w:szCs w:val="28"/>
          <w:lang w:eastAsia="en-US"/>
        </w:rPr>
        <w:t>акту</w:t>
      </w:r>
      <w:r w:rsidR="001F7ED5">
        <w:rPr>
          <w:rFonts w:eastAsia="Calibri"/>
          <w:sz w:val="28"/>
          <w:szCs w:val="28"/>
          <w:lang w:eastAsia="en-US"/>
        </w:rPr>
        <w:t>альным является обеспечение</w:t>
      </w:r>
      <w:r>
        <w:rPr>
          <w:rFonts w:eastAsia="Calibri"/>
          <w:sz w:val="28"/>
          <w:szCs w:val="28"/>
          <w:lang w:eastAsia="en-US"/>
        </w:rPr>
        <w:t xml:space="preserve"> образовательного процесса</w:t>
      </w:r>
      <w:r w:rsidR="008E6175">
        <w:rPr>
          <w:rFonts w:eastAsia="Calibri"/>
          <w:sz w:val="28"/>
          <w:szCs w:val="28"/>
          <w:lang w:eastAsia="en-US"/>
        </w:rPr>
        <w:t xml:space="preserve"> современными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E2FC2">
        <w:rPr>
          <w:rFonts w:eastAsia="Calibri"/>
          <w:sz w:val="28"/>
          <w:szCs w:val="28"/>
          <w:lang w:eastAsia="en-US"/>
        </w:rPr>
        <w:t xml:space="preserve"> методическими м</w:t>
      </w:r>
      <w:r w:rsidR="001F7ED5">
        <w:rPr>
          <w:rFonts w:eastAsia="Calibri"/>
          <w:sz w:val="28"/>
          <w:szCs w:val="28"/>
          <w:lang w:eastAsia="en-US"/>
        </w:rPr>
        <w:t>атериалами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1F7ED5">
        <w:rPr>
          <w:rFonts w:eastAsia="Calibri"/>
          <w:sz w:val="28"/>
          <w:szCs w:val="28"/>
          <w:lang w:eastAsia="en-US"/>
        </w:rPr>
        <w:t>формирование</w:t>
      </w:r>
      <w:r w:rsidR="00306C41">
        <w:rPr>
          <w:rFonts w:eastAsia="Calibri"/>
          <w:sz w:val="28"/>
          <w:szCs w:val="28"/>
          <w:lang w:eastAsia="en-US"/>
        </w:rPr>
        <w:t xml:space="preserve"> развивающей предметно-пространственной  среды</w:t>
      </w:r>
      <w:r w:rsidR="004665A0">
        <w:rPr>
          <w:rFonts w:eastAsia="Calibri"/>
          <w:sz w:val="28"/>
          <w:szCs w:val="28"/>
          <w:lang w:eastAsia="en-US"/>
        </w:rPr>
        <w:t xml:space="preserve">, обеспечивающей максимальную реализацию  возможности организации разных видов детской деятельности. </w:t>
      </w:r>
      <w:r w:rsidR="004E3959" w:rsidRPr="004E3959">
        <w:rPr>
          <w:rFonts w:eastAsia="Calibri"/>
          <w:sz w:val="28"/>
          <w:szCs w:val="28"/>
          <w:lang w:eastAsia="en-US"/>
        </w:rPr>
        <w:t xml:space="preserve">Планируем пополнить  предметно-пространственную среду </w:t>
      </w:r>
      <w:r w:rsidR="004665A0">
        <w:rPr>
          <w:rFonts w:eastAsia="Calibri"/>
          <w:sz w:val="28"/>
          <w:szCs w:val="28"/>
          <w:lang w:eastAsia="en-US"/>
        </w:rPr>
        <w:t xml:space="preserve">учреждения </w:t>
      </w:r>
      <w:r w:rsidR="004E3959" w:rsidRPr="004E3959">
        <w:rPr>
          <w:rFonts w:eastAsia="Calibri"/>
          <w:sz w:val="28"/>
          <w:szCs w:val="28"/>
          <w:lang w:eastAsia="en-US"/>
        </w:rPr>
        <w:t>путем оснащения современным</w:t>
      </w:r>
      <w:r w:rsidR="00E723B8">
        <w:rPr>
          <w:rFonts w:eastAsia="Calibri"/>
          <w:sz w:val="28"/>
          <w:szCs w:val="28"/>
          <w:lang w:eastAsia="en-US"/>
        </w:rPr>
        <w:t xml:space="preserve">и средствами обучения и воспитания, </w:t>
      </w:r>
      <w:r w:rsidR="004E3959" w:rsidRPr="004E3959">
        <w:rPr>
          <w:rFonts w:eastAsia="Calibri"/>
          <w:sz w:val="28"/>
          <w:szCs w:val="28"/>
          <w:lang w:eastAsia="en-US"/>
        </w:rPr>
        <w:t>техническими средствами</w:t>
      </w:r>
      <w:r w:rsidR="004665A0">
        <w:rPr>
          <w:rFonts w:eastAsia="Calibri"/>
          <w:sz w:val="28"/>
          <w:szCs w:val="28"/>
          <w:lang w:eastAsia="en-US"/>
        </w:rPr>
        <w:t>, в том чис</w:t>
      </w:r>
      <w:r w:rsidR="00631B02">
        <w:rPr>
          <w:rFonts w:eastAsia="Calibri"/>
          <w:sz w:val="28"/>
          <w:szCs w:val="28"/>
          <w:lang w:eastAsia="en-US"/>
        </w:rPr>
        <w:t>ле мультимедийным оборудованием.</w:t>
      </w:r>
      <w:r w:rsidR="004665A0">
        <w:rPr>
          <w:rFonts w:eastAsia="Calibri"/>
          <w:sz w:val="28"/>
          <w:szCs w:val="28"/>
          <w:lang w:eastAsia="en-US"/>
        </w:rPr>
        <w:t xml:space="preserve"> </w:t>
      </w:r>
      <w:r w:rsidR="00E723B8">
        <w:rPr>
          <w:rFonts w:eastAsia="Calibri"/>
          <w:sz w:val="28"/>
          <w:szCs w:val="28"/>
          <w:lang w:eastAsia="en-US"/>
        </w:rPr>
        <w:t xml:space="preserve"> </w:t>
      </w:r>
      <w:r w:rsidR="00FB778C">
        <w:rPr>
          <w:rFonts w:eastAsia="Calibri"/>
          <w:sz w:val="28"/>
          <w:szCs w:val="28"/>
          <w:lang w:eastAsia="en-US"/>
        </w:rPr>
        <w:t>Наибольшее внимание уделим оснащению предметно-пространственной среды по социально-личностному и познавательному развитию</w:t>
      </w:r>
      <w:r w:rsidR="001F7ED5">
        <w:rPr>
          <w:rFonts w:eastAsia="Calibri"/>
          <w:sz w:val="28"/>
          <w:szCs w:val="28"/>
          <w:lang w:eastAsia="en-US"/>
        </w:rPr>
        <w:t xml:space="preserve"> детей</w:t>
      </w:r>
      <w:r w:rsidR="00FB778C">
        <w:rPr>
          <w:rFonts w:eastAsia="Calibri"/>
          <w:sz w:val="28"/>
          <w:szCs w:val="28"/>
          <w:lang w:eastAsia="en-US"/>
        </w:rPr>
        <w:t xml:space="preserve">. Требуется </w:t>
      </w:r>
      <w:r w:rsidR="001F7ED5">
        <w:rPr>
          <w:rFonts w:eastAsia="Calibri"/>
          <w:sz w:val="28"/>
          <w:szCs w:val="28"/>
          <w:lang w:eastAsia="en-US"/>
        </w:rPr>
        <w:t>также пополнение</w:t>
      </w:r>
      <w:r w:rsidR="00FB778C">
        <w:rPr>
          <w:rFonts w:eastAsia="Calibri"/>
          <w:sz w:val="28"/>
          <w:szCs w:val="28"/>
          <w:lang w:eastAsia="en-US"/>
        </w:rPr>
        <w:t xml:space="preserve"> кабинетов педагога-психолога,  учителя-логопеда, физкультурного зала, музыкального зала современными игровыми пособиями и оборудованием. </w:t>
      </w:r>
    </w:p>
    <w:p w:rsidR="008712FA" w:rsidRPr="008712FA" w:rsidRDefault="004E3959" w:rsidP="003508BE">
      <w:pPr>
        <w:jc w:val="both"/>
        <w:rPr>
          <w:rFonts w:eastAsia="Calibri"/>
          <w:sz w:val="28"/>
          <w:szCs w:val="28"/>
          <w:lang w:eastAsia="en-US"/>
        </w:rPr>
      </w:pPr>
      <w:r w:rsidRPr="004E3959">
        <w:rPr>
          <w:rFonts w:eastAsia="Calibri"/>
          <w:color w:val="C00000"/>
          <w:sz w:val="28"/>
          <w:szCs w:val="28"/>
          <w:lang w:eastAsia="en-US"/>
        </w:rPr>
        <w:t xml:space="preserve">      </w:t>
      </w:r>
      <w:r w:rsidRPr="004E3959">
        <w:rPr>
          <w:rFonts w:eastAsia="Calibri"/>
          <w:color w:val="000000"/>
          <w:sz w:val="28"/>
          <w:szCs w:val="28"/>
          <w:lang w:eastAsia="en-US"/>
        </w:rPr>
        <w:t>Продолжим</w:t>
      </w:r>
      <w:r w:rsidR="0008346D">
        <w:rPr>
          <w:rFonts w:eastAsia="Calibri"/>
          <w:color w:val="000000"/>
          <w:sz w:val="28"/>
          <w:szCs w:val="28"/>
          <w:lang w:eastAsia="en-US"/>
        </w:rPr>
        <w:t xml:space="preserve"> активную</w:t>
      </w:r>
      <w:r w:rsidRPr="004E3959">
        <w:rPr>
          <w:rFonts w:eastAsia="Calibri"/>
          <w:color w:val="000000"/>
          <w:sz w:val="28"/>
          <w:szCs w:val="28"/>
          <w:lang w:eastAsia="en-US"/>
        </w:rPr>
        <w:t xml:space="preserve"> работу по </w:t>
      </w:r>
      <w:r w:rsidR="001F7ED5">
        <w:rPr>
          <w:rFonts w:eastAsia="Calibri"/>
          <w:color w:val="000000"/>
          <w:sz w:val="28"/>
          <w:szCs w:val="28"/>
          <w:lang w:eastAsia="en-US"/>
        </w:rPr>
        <w:t>физическому развитию</w:t>
      </w:r>
      <w:r w:rsidR="00306C41">
        <w:rPr>
          <w:rFonts w:eastAsia="Calibri"/>
          <w:color w:val="000000"/>
          <w:sz w:val="28"/>
          <w:szCs w:val="28"/>
          <w:lang w:eastAsia="en-US"/>
        </w:rPr>
        <w:t xml:space="preserve"> детей на основе сотруднич</w:t>
      </w:r>
      <w:r w:rsidR="0081081E">
        <w:rPr>
          <w:rFonts w:eastAsia="Calibri"/>
          <w:color w:val="000000"/>
          <w:sz w:val="28"/>
          <w:szCs w:val="28"/>
          <w:lang w:eastAsia="en-US"/>
        </w:rPr>
        <w:t>ес</w:t>
      </w:r>
      <w:r w:rsidR="001F7ED5">
        <w:rPr>
          <w:rFonts w:eastAsia="Calibri"/>
          <w:color w:val="000000"/>
          <w:sz w:val="28"/>
          <w:szCs w:val="28"/>
          <w:lang w:eastAsia="en-US"/>
        </w:rPr>
        <w:t>тва с родителями воспитанников с использованием проектной детско-родительской</w:t>
      </w:r>
      <w:r w:rsidR="00146A08" w:rsidRPr="00146A0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7ED5">
        <w:rPr>
          <w:rFonts w:eastAsia="Calibri"/>
          <w:color w:val="000000"/>
          <w:sz w:val="28"/>
          <w:szCs w:val="28"/>
          <w:lang w:eastAsia="en-US"/>
        </w:rPr>
        <w:t>деятельности</w:t>
      </w:r>
      <w:r w:rsidR="008108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636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43C22">
        <w:rPr>
          <w:rFonts w:eastAsia="Calibri"/>
          <w:color w:val="000000"/>
          <w:sz w:val="28"/>
          <w:szCs w:val="28"/>
          <w:lang w:eastAsia="en-US"/>
        </w:rPr>
        <w:t>по формированию основ здорового образа жизни</w:t>
      </w:r>
      <w:r w:rsidR="0081081E">
        <w:rPr>
          <w:rFonts w:eastAsia="Calibri"/>
          <w:color w:val="000000"/>
          <w:sz w:val="28"/>
          <w:szCs w:val="28"/>
          <w:lang w:eastAsia="en-US"/>
        </w:rPr>
        <w:t>, как наиболее эффективн</w:t>
      </w:r>
      <w:r w:rsidR="001F7ED5">
        <w:rPr>
          <w:rFonts w:eastAsia="Calibri"/>
          <w:color w:val="000000"/>
          <w:sz w:val="28"/>
          <w:szCs w:val="28"/>
          <w:lang w:eastAsia="en-US"/>
        </w:rPr>
        <w:t>ой</w:t>
      </w:r>
      <w:r w:rsidR="008108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7ED5">
        <w:rPr>
          <w:rFonts w:eastAsia="Calibri"/>
          <w:color w:val="000000"/>
          <w:sz w:val="28"/>
          <w:szCs w:val="28"/>
          <w:lang w:eastAsia="en-US"/>
        </w:rPr>
        <w:t xml:space="preserve"> формы</w:t>
      </w:r>
      <w:r w:rsidR="0081081E">
        <w:rPr>
          <w:rFonts w:eastAsia="Calibri"/>
          <w:color w:val="000000"/>
          <w:sz w:val="28"/>
          <w:szCs w:val="28"/>
          <w:lang w:eastAsia="en-US"/>
        </w:rPr>
        <w:t xml:space="preserve"> взаимодействия. </w:t>
      </w:r>
      <w:r w:rsidR="0006360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A1F63" w:rsidRPr="00014A6F" w:rsidRDefault="008E2868" w:rsidP="003508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E3959" w:rsidRPr="004E3959">
        <w:rPr>
          <w:rFonts w:eastAsia="Calibri"/>
          <w:sz w:val="28"/>
          <w:szCs w:val="28"/>
          <w:lang w:eastAsia="en-US"/>
        </w:rPr>
        <w:t xml:space="preserve"> </w:t>
      </w:r>
      <w:r w:rsidR="008712FA">
        <w:rPr>
          <w:rFonts w:eastAsia="Calibri"/>
          <w:sz w:val="28"/>
          <w:szCs w:val="28"/>
          <w:lang w:eastAsia="en-US"/>
        </w:rPr>
        <w:t xml:space="preserve"> </w:t>
      </w:r>
      <w:r w:rsidR="004F6647">
        <w:rPr>
          <w:rFonts w:eastAsia="Calibri"/>
          <w:sz w:val="28"/>
          <w:szCs w:val="28"/>
          <w:lang w:eastAsia="en-US"/>
        </w:rPr>
        <w:t xml:space="preserve">Важным считаем совершенствование </w:t>
      </w:r>
      <w:r w:rsidR="004E3959" w:rsidRPr="004E3959">
        <w:rPr>
          <w:rFonts w:eastAsia="Calibri"/>
          <w:sz w:val="28"/>
          <w:szCs w:val="28"/>
          <w:lang w:eastAsia="en-US"/>
        </w:rPr>
        <w:t>си</w:t>
      </w:r>
      <w:r>
        <w:rPr>
          <w:rFonts w:eastAsia="Calibri"/>
          <w:sz w:val="28"/>
          <w:szCs w:val="28"/>
          <w:lang w:eastAsia="en-US"/>
        </w:rPr>
        <w:t>стемы</w:t>
      </w:r>
      <w:r w:rsidR="004E3959" w:rsidRPr="004E3959">
        <w:rPr>
          <w:rFonts w:eastAsia="Calibri"/>
          <w:sz w:val="28"/>
          <w:szCs w:val="28"/>
          <w:lang w:eastAsia="en-US"/>
        </w:rPr>
        <w:t xml:space="preserve"> деятельности </w:t>
      </w:r>
      <w:r w:rsidR="004F6647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сопровождению развития способностей и творческого потенциала детей</w:t>
      </w:r>
      <w:r w:rsidR="003060FE">
        <w:rPr>
          <w:rFonts w:eastAsia="Calibri"/>
          <w:sz w:val="28"/>
          <w:szCs w:val="28"/>
          <w:lang w:eastAsia="en-US"/>
        </w:rPr>
        <w:t>:</w:t>
      </w:r>
      <w:r w:rsidR="004E3959" w:rsidRPr="004E39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</w:t>
      </w:r>
      <w:r w:rsidR="004E3959" w:rsidRPr="004E39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составления</w:t>
      </w:r>
      <w:r w:rsidR="004E3959" w:rsidRPr="004E3959">
        <w:rPr>
          <w:rFonts w:eastAsia="Calibri"/>
          <w:sz w:val="28"/>
          <w:szCs w:val="28"/>
          <w:lang w:eastAsia="en-US"/>
        </w:rPr>
        <w:t xml:space="preserve"> ин</w:t>
      </w:r>
      <w:r>
        <w:rPr>
          <w:rFonts w:eastAsia="Calibri"/>
          <w:sz w:val="28"/>
          <w:szCs w:val="28"/>
          <w:lang w:eastAsia="en-US"/>
        </w:rPr>
        <w:t>дивидуального</w:t>
      </w:r>
      <w:r w:rsidR="003060FE">
        <w:rPr>
          <w:rFonts w:eastAsia="Calibri"/>
          <w:sz w:val="28"/>
          <w:szCs w:val="28"/>
          <w:lang w:eastAsia="en-US"/>
        </w:rPr>
        <w:t xml:space="preserve"> образовательного </w:t>
      </w:r>
      <w:r>
        <w:rPr>
          <w:rFonts w:eastAsia="Calibri"/>
          <w:sz w:val="28"/>
          <w:szCs w:val="28"/>
          <w:lang w:eastAsia="en-US"/>
        </w:rPr>
        <w:t xml:space="preserve"> маршрута до </w:t>
      </w:r>
      <w:r w:rsidR="003060FE">
        <w:rPr>
          <w:rFonts w:eastAsia="Calibri"/>
          <w:sz w:val="28"/>
          <w:szCs w:val="28"/>
          <w:lang w:eastAsia="en-US"/>
        </w:rPr>
        <w:t xml:space="preserve">результативного </w:t>
      </w:r>
      <w:r>
        <w:rPr>
          <w:rFonts w:eastAsia="Calibri"/>
          <w:sz w:val="28"/>
          <w:szCs w:val="28"/>
          <w:lang w:eastAsia="en-US"/>
        </w:rPr>
        <w:t>участия в конкурсных мероприятиях</w:t>
      </w:r>
      <w:r w:rsidR="000A2508">
        <w:rPr>
          <w:rFonts w:eastAsia="Calibri"/>
          <w:sz w:val="28"/>
          <w:szCs w:val="28"/>
          <w:lang w:eastAsia="en-US"/>
        </w:rPr>
        <w:t>.</w:t>
      </w:r>
      <w:r w:rsidR="00BA37E9">
        <w:rPr>
          <w:rFonts w:eastAsia="Calibri"/>
          <w:sz w:val="28"/>
          <w:szCs w:val="28"/>
          <w:lang w:eastAsia="en-US"/>
        </w:rPr>
        <w:t xml:space="preserve"> Работу по выя</w:t>
      </w:r>
      <w:r w:rsidR="00AA7E1A">
        <w:rPr>
          <w:rFonts w:eastAsia="Calibri"/>
          <w:sz w:val="28"/>
          <w:szCs w:val="28"/>
          <w:lang w:eastAsia="en-US"/>
        </w:rPr>
        <w:t>в</w:t>
      </w:r>
      <w:r w:rsidR="00BA37E9">
        <w:rPr>
          <w:rFonts w:eastAsia="Calibri"/>
          <w:sz w:val="28"/>
          <w:szCs w:val="28"/>
          <w:lang w:eastAsia="en-US"/>
        </w:rPr>
        <w:t xml:space="preserve">лению и </w:t>
      </w:r>
      <w:r w:rsidR="00803253">
        <w:rPr>
          <w:rFonts w:eastAsia="Calibri"/>
          <w:sz w:val="28"/>
          <w:szCs w:val="28"/>
          <w:lang w:eastAsia="en-US"/>
        </w:rPr>
        <w:t>развитию способностей воспитанников</w:t>
      </w:r>
      <w:r w:rsidR="00AA7E1A">
        <w:rPr>
          <w:rFonts w:eastAsia="Calibri"/>
          <w:sz w:val="28"/>
          <w:szCs w:val="28"/>
          <w:lang w:eastAsia="en-US"/>
        </w:rPr>
        <w:t xml:space="preserve"> будем проводить  совместными усилиями педагогов и родителей.</w:t>
      </w:r>
      <w:r w:rsidR="00BA37E9">
        <w:rPr>
          <w:rFonts w:eastAsia="Calibri"/>
          <w:sz w:val="28"/>
          <w:szCs w:val="28"/>
          <w:lang w:eastAsia="en-US"/>
        </w:rPr>
        <w:t xml:space="preserve"> </w:t>
      </w:r>
    </w:p>
    <w:p w:rsidR="00662CEC" w:rsidRDefault="002938E2" w:rsidP="003508B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1873B8">
        <w:rPr>
          <w:bCs/>
          <w:color w:val="000000"/>
          <w:sz w:val="28"/>
          <w:szCs w:val="28"/>
        </w:rPr>
        <w:t>Планируем  реализацию дополнительных общеобразовательных программ   художественной</w:t>
      </w:r>
      <w:r w:rsidR="002642FE">
        <w:rPr>
          <w:bCs/>
          <w:color w:val="000000"/>
          <w:sz w:val="28"/>
          <w:szCs w:val="28"/>
        </w:rPr>
        <w:t xml:space="preserve"> </w:t>
      </w:r>
      <w:r w:rsidR="001873B8">
        <w:rPr>
          <w:bCs/>
          <w:color w:val="000000"/>
          <w:sz w:val="28"/>
          <w:szCs w:val="28"/>
        </w:rPr>
        <w:t xml:space="preserve"> и </w:t>
      </w:r>
      <w:r w:rsidR="002642FE">
        <w:rPr>
          <w:bCs/>
          <w:color w:val="000000"/>
          <w:sz w:val="28"/>
          <w:szCs w:val="28"/>
        </w:rPr>
        <w:t>физкультурно-спортив</w:t>
      </w:r>
      <w:r w:rsidR="001873B8">
        <w:rPr>
          <w:bCs/>
          <w:color w:val="000000"/>
          <w:sz w:val="28"/>
          <w:szCs w:val="28"/>
        </w:rPr>
        <w:t>ной направленности</w:t>
      </w:r>
      <w:r w:rsidR="002642FE">
        <w:rPr>
          <w:bCs/>
          <w:color w:val="000000"/>
          <w:sz w:val="28"/>
          <w:szCs w:val="28"/>
        </w:rPr>
        <w:t>.</w:t>
      </w:r>
      <w:r w:rsidR="00F22A89">
        <w:rPr>
          <w:bCs/>
          <w:color w:val="000000"/>
          <w:sz w:val="28"/>
          <w:szCs w:val="28"/>
        </w:rPr>
        <w:t xml:space="preserve"> </w:t>
      </w:r>
      <w:r w:rsidR="002642FE" w:rsidRPr="002642FE">
        <w:t xml:space="preserve"> </w:t>
      </w:r>
      <w:r w:rsidR="002642FE" w:rsidRPr="002642FE">
        <w:rPr>
          <w:sz w:val="28"/>
          <w:szCs w:val="28"/>
        </w:rPr>
        <w:t>В перспективе</w:t>
      </w:r>
      <w:r w:rsidR="002642FE">
        <w:t xml:space="preserve"> </w:t>
      </w:r>
      <w:r w:rsidR="002642FE">
        <w:rPr>
          <w:bCs/>
          <w:color w:val="000000"/>
          <w:sz w:val="28"/>
          <w:szCs w:val="28"/>
        </w:rPr>
        <w:t>реализацию  дополнительных общеобразовательных программ</w:t>
      </w:r>
      <w:r w:rsidR="00F22A89">
        <w:rPr>
          <w:bCs/>
          <w:color w:val="000000"/>
          <w:sz w:val="28"/>
          <w:szCs w:val="28"/>
        </w:rPr>
        <w:t xml:space="preserve"> </w:t>
      </w:r>
      <w:r w:rsidR="003508BE">
        <w:rPr>
          <w:bCs/>
          <w:color w:val="000000"/>
          <w:sz w:val="28"/>
          <w:szCs w:val="28"/>
        </w:rPr>
        <w:t xml:space="preserve">будем </w:t>
      </w:r>
      <w:r w:rsidR="00F22A89">
        <w:rPr>
          <w:bCs/>
          <w:color w:val="000000"/>
          <w:sz w:val="28"/>
          <w:szCs w:val="28"/>
        </w:rPr>
        <w:t xml:space="preserve">осуществлять </w:t>
      </w:r>
      <w:r w:rsidR="002642FE" w:rsidRPr="002642FE">
        <w:rPr>
          <w:bCs/>
          <w:color w:val="000000"/>
          <w:sz w:val="28"/>
          <w:szCs w:val="28"/>
        </w:rPr>
        <w:t xml:space="preserve"> в течение всего календарного </w:t>
      </w:r>
      <w:r w:rsidR="00F22A89">
        <w:rPr>
          <w:bCs/>
          <w:color w:val="000000"/>
          <w:sz w:val="28"/>
          <w:szCs w:val="28"/>
        </w:rPr>
        <w:t>года, включая летний оздоровительный период</w:t>
      </w:r>
      <w:r w:rsidR="002642FE" w:rsidRPr="002642FE">
        <w:rPr>
          <w:bCs/>
          <w:color w:val="000000"/>
          <w:sz w:val="28"/>
          <w:szCs w:val="28"/>
        </w:rPr>
        <w:t>.</w:t>
      </w:r>
    </w:p>
    <w:p w:rsidR="001F7ED5" w:rsidRDefault="001F7ED5" w:rsidP="003508B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F7ED5" w:rsidRDefault="001F7ED5" w:rsidP="003508B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508BE" w:rsidRDefault="003508BE" w:rsidP="003508B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60E05" w:rsidRPr="009B14B7" w:rsidRDefault="00560E05" w:rsidP="00896C7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B14B7">
        <w:rPr>
          <w:b/>
          <w:sz w:val="28"/>
          <w:szCs w:val="28"/>
        </w:rPr>
        <w:lastRenderedPageBreak/>
        <w:t>4.</w:t>
      </w:r>
      <w:r w:rsidR="00B615C9">
        <w:rPr>
          <w:b/>
          <w:sz w:val="28"/>
          <w:szCs w:val="28"/>
        </w:rPr>
        <w:t xml:space="preserve"> </w:t>
      </w:r>
      <w:r w:rsidR="00BC6C98" w:rsidRPr="009B14B7">
        <w:rPr>
          <w:b/>
          <w:sz w:val="28"/>
          <w:szCs w:val="28"/>
        </w:rPr>
        <w:t>План основных мероприятий</w:t>
      </w:r>
    </w:p>
    <w:p w:rsidR="00162E25" w:rsidRDefault="00162E25" w:rsidP="00D0503A">
      <w:pPr>
        <w:ind w:left="72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643"/>
        <w:gridCol w:w="2149"/>
        <w:gridCol w:w="1285"/>
        <w:gridCol w:w="1355"/>
        <w:gridCol w:w="1053"/>
        <w:gridCol w:w="1053"/>
        <w:gridCol w:w="1053"/>
        <w:gridCol w:w="1053"/>
        <w:gridCol w:w="1041"/>
      </w:tblGrid>
      <w:tr w:rsidR="00043367" w:rsidRPr="00D0503A" w:rsidTr="00A04AA8">
        <w:tc>
          <w:tcPr>
            <w:tcW w:w="282" w:type="pct"/>
            <w:vMerge w:val="restart"/>
            <w:shd w:val="clear" w:color="auto" w:fill="auto"/>
          </w:tcPr>
          <w:p w:rsidR="00043367" w:rsidRPr="00275BC4" w:rsidRDefault="00043367" w:rsidP="00D0503A">
            <w:pPr>
              <w:jc w:val="both"/>
            </w:pPr>
            <w:r w:rsidRPr="00275BC4">
              <w:t>№</w:t>
            </w:r>
          </w:p>
        </w:tc>
        <w:tc>
          <w:tcPr>
            <w:tcW w:w="1256" w:type="pct"/>
            <w:vMerge w:val="restart"/>
            <w:shd w:val="clear" w:color="auto" w:fill="auto"/>
          </w:tcPr>
          <w:p w:rsidR="000609A9" w:rsidRDefault="000609A9" w:rsidP="00D0503A">
            <w:pPr>
              <w:jc w:val="both"/>
            </w:pPr>
          </w:p>
          <w:p w:rsidR="000609A9" w:rsidRDefault="000609A9" w:rsidP="00D0503A">
            <w:pPr>
              <w:jc w:val="both"/>
            </w:pPr>
          </w:p>
          <w:p w:rsidR="000609A9" w:rsidRDefault="000609A9" w:rsidP="00D0503A">
            <w:pPr>
              <w:jc w:val="both"/>
            </w:pPr>
          </w:p>
          <w:p w:rsidR="00043367" w:rsidRPr="00275BC4" w:rsidRDefault="00043367" w:rsidP="000609A9">
            <w:pPr>
              <w:jc w:val="center"/>
            </w:pPr>
            <w:r w:rsidRPr="00275BC4">
              <w:t>Наименование мероприятия</w:t>
            </w:r>
          </w:p>
        </w:tc>
        <w:tc>
          <w:tcPr>
            <w:tcW w:w="741" w:type="pct"/>
            <w:vMerge w:val="restart"/>
            <w:shd w:val="clear" w:color="auto" w:fill="auto"/>
            <w:textDirection w:val="btLr"/>
          </w:tcPr>
          <w:p w:rsidR="00043367" w:rsidRPr="00275BC4" w:rsidRDefault="00043367" w:rsidP="00D0503A">
            <w:pPr>
              <w:ind w:left="113" w:right="113"/>
              <w:jc w:val="both"/>
            </w:pPr>
            <w:r>
              <w:t>Ответственные исполнители</w:t>
            </w:r>
          </w:p>
        </w:tc>
        <w:tc>
          <w:tcPr>
            <w:tcW w:w="443" w:type="pct"/>
            <w:vMerge w:val="restart"/>
            <w:shd w:val="clear" w:color="auto" w:fill="auto"/>
            <w:textDirection w:val="btLr"/>
          </w:tcPr>
          <w:p w:rsidR="00043367" w:rsidRPr="00275BC4" w:rsidRDefault="00043367" w:rsidP="00D0503A">
            <w:pPr>
              <w:ind w:left="113" w:right="113"/>
              <w:jc w:val="both"/>
            </w:pPr>
            <w:r>
              <w:t>Срок исполнения</w:t>
            </w:r>
          </w:p>
        </w:tc>
        <w:tc>
          <w:tcPr>
            <w:tcW w:w="2278" w:type="pct"/>
            <w:gridSpan w:val="6"/>
            <w:shd w:val="clear" w:color="auto" w:fill="auto"/>
          </w:tcPr>
          <w:p w:rsidR="00043367" w:rsidRPr="00275BC4" w:rsidRDefault="00043367" w:rsidP="00D0503A">
            <w:pPr>
              <w:jc w:val="center"/>
            </w:pPr>
            <w:r>
              <w:t>Объем ресурсов обеспечения</w:t>
            </w:r>
          </w:p>
        </w:tc>
      </w:tr>
      <w:tr w:rsidR="00043367" w:rsidRPr="00D0503A" w:rsidTr="00A04AA8">
        <w:trPr>
          <w:trHeight w:val="1297"/>
        </w:trPr>
        <w:tc>
          <w:tcPr>
            <w:tcW w:w="282" w:type="pct"/>
            <w:vMerge/>
            <w:shd w:val="clear" w:color="auto" w:fill="auto"/>
          </w:tcPr>
          <w:p w:rsidR="00043367" w:rsidRPr="00275BC4" w:rsidRDefault="00043367" w:rsidP="00D0503A">
            <w:pPr>
              <w:jc w:val="both"/>
            </w:pPr>
          </w:p>
        </w:tc>
        <w:tc>
          <w:tcPr>
            <w:tcW w:w="1256" w:type="pct"/>
            <w:vMerge/>
            <w:shd w:val="clear" w:color="auto" w:fill="auto"/>
          </w:tcPr>
          <w:p w:rsidR="00043367" w:rsidRPr="00275BC4" w:rsidRDefault="00043367" w:rsidP="00D0503A">
            <w:pPr>
              <w:jc w:val="both"/>
            </w:pPr>
          </w:p>
        </w:tc>
        <w:tc>
          <w:tcPr>
            <w:tcW w:w="741" w:type="pct"/>
            <w:vMerge/>
            <w:shd w:val="clear" w:color="auto" w:fill="auto"/>
          </w:tcPr>
          <w:p w:rsidR="00043367" w:rsidRPr="00275BC4" w:rsidRDefault="00043367" w:rsidP="00D0503A">
            <w:pPr>
              <w:jc w:val="both"/>
            </w:pPr>
          </w:p>
        </w:tc>
        <w:tc>
          <w:tcPr>
            <w:tcW w:w="443" w:type="pct"/>
            <w:vMerge/>
            <w:shd w:val="clear" w:color="auto" w:fill="auto"/>
          </w:tcPr>
          <w:p w:rsidR="00043367" w:rsidRPr="00275BC4" w:rsidRDefault="00043367" w:rsidP="00D0503A">
            <w:pPr>
              <w:jc w:val="both"/>
            </w:pPr>
          </w:p>
        </w:tc>
        <w:tc>
          <w:tcPr>
            <w:tcW w:w="1193" w:type="pct"/>
            <w:gridSpan w:val="3"/>
            <w:shd w:val="clear" w:color="auto" w:fill="auto"/>
          </w:tcPr>
          <w:p w:rsidR="00043367" w:rsidRPr="00275BC4" w:rsidRDefault="00043367" w:rsidP="00D0503A">
            <w:pPr>
              <w:jc w:val="both"/>
            </w:pPr>
            <w:r w:rsidRPr="00275BC4">
              <w:t>Бюджетные средства</w:t>
            </w:r>
          </w:p>
          <w:p w:rsidR="00043367" w:rsidRPr="00275BC4" w:rsidRDefault="00043367" w:rsidP="00D0503A">
            <w:pPr>
              <w:jc w:val="both"/>
            </w:pPr>
            <w:r w:rsidRPr="00275BC4">
              <w:t>(тыс. руб.)</w:t>
            </w:r>
          </w:p>
        </w:tc>
        <w:tc>
          <w:tcPr>
            <w:tcW w:w="1085" w:type="pct"/>
            <w:gridSpan w:val="3"/>
            <w:shd w:val="clear" w:color="auto" w:fill="auto"/>
          </w:tcPr>
          <w:p w:rsidR="00043367" w:rsidRDefault="00043367" w:rsidP="00D0503A">
            <w:pPr>
              <w:jc w:val="both"/>
            </w:pPr>
            <w:r>
              <w:t>Внебюджетные средства</w:t>
            </w:r>
          </w:p>
          <w:p w:rsidR="00043367" w:rsidRPr="00275BC4" w:rsidRDefault="00043367" w:rsidP="00D0503A">
            <w:pPr>
              <w:jc w:val="both"/>
            </w:pPr>
            <w:r w:rsidRPr="00275BC4">
              <w:t>(тыс. руб.)</w:t>
            </w:r>
          </w:p>
        </w:tc>
      </w:tr>
      <w:tr w:rsidR="00856EDD" w:rsidRPr="00D0503A" w:rsidTr="00A04AA8">
        <w:trPr>
          <w:cantSplit/>
          <w:trHeight w:val="1134"/>
        </w:trPr>
        <w:tc>
          <w:tcPr>
            <w:tcW w:w="282" w:type="pct"/>
            <w:vMerge/>
            <w:shd w:val="clear" w:color="auto" w:fill="auto"/>
          </w:tcPr>
          <w:p w:rsidR="00856EDD" w:rsidRPr="00275BC4" w:rsidRDefault="00856EDD" w:rsidP="00D05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256" w:type="pct"/>
            <w:vMerge/>
            <w:shd w:val="clear" w:color="auto" w:fill="auto"/>
          </w:tcPr>
          <w:p w:rsidR="00856EDD" w:rsidRPr="00275BC4" w:rsidRDefault="00856EDD" w:rsidP="00D0503A">
            <w:pPr>
              <w:jc w:val="both"/>
            </w:pPr>
          </w:p>
        </w:tc>
        <w:tc>
          <w:tcPr>
            <w:tcW w:w="741" w:type="pct"/>
            <w:vMerge/>
            <w:shd w:val="clear" w:color="auto" w:fill="auto"/>
          </w:tcPr>
          <w:p w:rsidR="00856EDD" w:rsidRPr="00275BC4" w:rsidRDefault="00856EDD" w:rsidP="00D0503A">
            <w:pPr>
              <w:jc w:val="both"/>
            </w:pPr>
          </w:p>
        </w:tc>
        <w:tc>
          <w:tcPr>
            <w:tcW w:w="443" w:type="pct"/>
            <w:vMerge/>
            <w:shd w:val="clear" w:color="auto" w:fill="auto"/>
          </w:tcPr>
          <w:p w:rsidR="00856EDD" w:rsidRPr="00275BC4" w:rsidRDefault="00856EDD" w:rsidP="00D0503A">
            <w:pPr>
              <w:jc w:val="both"/>
            </w:pPr>
          </w:p>
        </w:tc>
        <w:tc>
          <w:tcPr>
            <w:tcW w:w="467" w:type="pct"/>
            <w:shd w:val="clear" w:color="auto" w:fill="auto"/>
          </w:tcPr>
          <w:p w:rsidR="00856EDD" w:rsidRPr="00275BC4" w:rsidRDefault="00856EDD" w:rsidP="004F4495">
            <w:pPr>
              <w:jc w:val="center"/>
            </w:pPr>
            <w:r>
              <w:t>2015</w:t>
            </w:r>
          </w:p>
        </w:tc>
        <w:tc>
          <w:tcPr>
            <w:tcW w:w="363" w:type="pct"/>
            <w:shd w:val="clear" w:color="auto" w:fill="auto"/>
          </w:tcPr>
          <w:p w:rsidR="00856EDD" w:rsidRPr="00275BC4" w:rsidRDefault="00856EDD" w:rsidP="004F4495">
            <w:pPr>
              <w:jc w:val="center"/>
            </w:pPr>
            <w:r>
              <w:t>2016</w:t>
            </w:r>
          </w:p>
        </w:tc>
        <w:tc>
          <w:tcPr>
            <w:tcW w:w="363" w:type="pct"/>
            <w:shd w:val="clear" w:color="auto" w:fill="auto"/>
          </w:tcPr>
          <w:p w:rsidR="00856EDD" w:rsidRPr="00275BC4" w:rsidRDefault="00856EDD" w:rsidP="004F4495">
            <w:pPr>
              <w:jc w:val="center"/>
            </w:pPr>
            <w:r>
              <w:t>2017</w:t>
            </w:r>
          </w:p>
        </w:tc>
        <w:tc>
          <w:tcPr>
            <w:tcW w:w="363" w:type="pct"/>
            <w:shd w:val="clear" w:color="auto" w:fill="auto"/>
          </w:tcPr>
          <w:p w:rsidR="00856EDD" w:rsidRPr="00705CCB" w:rsidRDefault="00856EDD" w:rsidP="004F4495">
            <w:pPr>
              <w:jc w:val="center"/>
            </w:pPr>
            <w:r w:rsidRPr="00705CCB">
              <w:t>2015</w:t>
            </w:r>
          </w:p>
        </w:tc>
        <w:tc>
          <w:tcPr>
            <w:tcW w:w="363" w:type="pct"/>
            <w:shd w:val="clear" w:color="auto" w:fill="auto"/>
          </w:tcPr>
          <w:p w:rsidR="00856EDD" w:rsidRPr="00705CCB" w:rsidRDefault="00856EDD" w:rsidP="004F4495">
            <w:pPr>
              <w:jc w:val="center"/>
            </w:pPr>
            <w:r w:rsidRPr="00705CCB">
              <w:t>2016</w:t>
            </w:r>
          </w:p>
        </w:tc>
        <w:tc>
          <w:tcPr>
            <w:tcW w:w="359" w:type="pct"/>
            <w:shd w:val="clear" w:color="auto" w:fill="auto"/>
          </w:tcPr>
          <w:p w:rsidR="00856EDD" w:rsidRDefault="00856EDD" w:rsidP="004F4495">
            <w:pPr>
              <w:jc w:val="center"/>
            </w:pPr>
            <w:r w:rsidRPr="00705CCB">
              <w:t>2017</w:t>
            </w:r>
          </w:p>
        </w:tc>
      </w:tr>
      <w:tr w:rsidR="00043367" w:rsidRPr="00D0503A" w:rsidTr="00A04AA8">
        <w:trPr>
          <w:cantSplit/>
          <w:trHeight w:val="1134"/>
        </w:trPr>
        <w:tc>
          <w:tcPr>
            <w:tcW w:w="282" w:type="pct"/>
            <w:shd w:val="clear" w:color="auto" w:fill="auto"/>
          </w:tcPr>
          <w:p w:rsidR="00043367" w:rsidRPr="00275BC4" w:rsidRDefault="00043367" w:rsidP="00A04A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56" w:type="pct"/>
            <w:shd w:val="clear" w:color="auto" w:fill="auto"/>
          </w:tcPr>
          <w:p w:rsidR="00054058" w:rsidRDefault="006C29A5" w:rsidP="00416427">
            <w:pPr>
              <w:jc w:val="both"/>
            </w:pPr>
            <w:r>
              <w:t xml:space="preserve">Приобретение </w:t>
            </w:r>
            <w:r w:rsidR="00054058">
              <w:t xml:space="preserve"> </w:t>
            </w:r>
            <w:r w:rsidR="00416427">
              <w:t>методических материалов и средств</w:t>
            </w:r>
            <w:r w:rsidR="00054058" w:rsidRPr="00054058">
              <w:t xml:space="preserve"> обучения и воспитания</w:t>
            </w:r>
            <w:r w:rsidR="005F4164"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043367" w:rsidRDefault="00054058" w:rsidP="00EE75A4">
            <w:pPr>
              <w:jc w:val="both"/>
            </w:pPr>
            <w:r>
              <w:t>з</w:t>
            </w:r>
            <w:r w:rsidR="00043367" w:rsidRPr="00043367">
              <w:t>аместитель заведующей</w:t>
            </w:r>
          </w:p>
        </w:tc>
        <w:tc>
          <w:tcPr>
            <w:tcW w:w="443" w:type="pct"/>
            <w:shd w:val="clear" w:color="auto" w:fill="auto"/>
          </w:tcPr>
          <w:p w:rsidR="00043367" w:rsidRDefault="00043367" w:rsidP="00D0503A">
            <w:pPr>
              <w:jc w:val="both"/>
            </w:pPr>
            <w:r w:rsidRPr="00043367">
              <w:t>2015-2016</w:t>
            </w:r>
          </w:p>
        </w:tc>
        <w:tc>
          <w:tcPr>
            <w:tcW w:w="467" w:type="pct"/>
            <w:shd w:val="clear" w:color="auto" w:fill="auto"/>
          </w:tcPr>
          <w:p w:rsidR="00043367" w:rsidRDefault="00416427" w:rsidP="000609A9">
            <w:pPr>
              <w:jc w:val="center"/>
            </w:pPr>
            <w:r>
              <w:t>111,0</w:t>
            </w:r>
          </w:p>
          <w:p w:rsidR="00416427" w:rsidRDefault="00416427" w:rsidP="000609A9">
            <w:pPr>
              <w:jc w:val="center"/>
            </w:pPr>
          </w:p>
          <w:p w:rsidR="00416427" w:rsidRDefault="00416427" w:rsidP="000609A9">
            <w:pPr>
              <w:jc w:val="center"/>
            </w:pPr>
          </w:p>
          <w:p w:rsidR="00416427" w:rsidRDefault="00416427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043367" w:rsidRDefault="005F7384" w:rsidP="000609A9">
            <w:pPr>
              <w:jc w:val="center"/>
            </w:pPr>
            <w:r>
              <w:t>100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043367" w:rsidRDefault="005F7384" w:rsidP="000609A9">
            <w:pPr>
              <w:jc w:val="center"/>
            </w:pPr>
            <w:r>
              <w:t>70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043367" w:rsidRPr="00275BC4" w:rsidRDefault="00043367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043367" w:rsidRPr="00275BC4" w:rsidRDefault="00054058" w:rsidP="000609A9">
            <w:pPr>
              <w:jc w:val="center"/>
            </w:pPr>
            <w:r>
              <w:t>10</w:t>
            </w:r>
            <w:r w:rsidR="00AD4E1A">
              <w:t>,0</w:t>
            </w:r>
          </w:p>
        </w:tc>
        <w:tc>
          <w:tcPr>
            <w:tcW w:w="359" w:type="pct"/>
            <w:shd w:val="clear" w:color="auto" w:fill="auto"/>
          </w:tcPr>
          <w:p w:rsidR="00043367" w:rsidRPr="00275BC4" w:rsidRDefault="00054058" w:rsidP="000609A9">
            <w:pPr>
              <w:jc w:val="center"/>
            </w:pPr>
            <w:r>
              <w:t>7</w:t>
            </w:r>
            <w:r w:rsidR="00AD4E1A">
              <w:t>,0</w:t>
            </w:r>
          </w:p>
        </w:tc>
      </w:tr>
      <w:tr w:rsidR="00CE7FB2" w:rsidRPr="00D0503A" w:rsidTr="00A04AA8">
        <w:trPr>
          <w:cantSplit/>
          <w:trHeight w:val="1134"/>
        </w:trPr>
        <w:tc>
          <w:tcPr>
            <w:tcW w:w="282" w:type="pct"/>
            <w:shd w:val="clear" w:color="auto" w:fill="auto"/>
          </w:tcPr>
          <w:p w:rsidR="00CE7FB2" w:rsidRPr="00275BC4" w:rsidRDefault="00CE7FB2" w:rsidP="00A04A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56" w:type="pct"/>
            <w:shd w:val="clear" w:color="auto" w:fill="auto"/>
          </w:tcPr>
          <w:p w:rsidR="00CE7FB2" w:rsidRDefault="00CE7FB2" w:rsidP="00054058">
            <w:pPr>
              <w:jc w:val="both"/>
            </w:pPr>
            <w:r>
              <w:t>Приобретение мультимедийного оборудования (п</w:t>
            </w:r>
            <w:r w:rsidRPr="00CE7FB2">
              <w:t>роекционный экран, мультимедийный проектор, слайд-проектор</w:t>
            </w:r>
            <w:r>
              <w:t>)</w:t>
            </w:r>
          </w:p>
        </w:tc>
        <w:tc>
          <w:tcPr>
            <w:tcW w:w="741" w:type="pct"/>
            <w:shd w:val="clear" w:color="auto" w:fill="auto"/>
          </w:tcPr>
          <w:p w:rsidR="00CE7FB2" w:rsidRDefault="00CE7FB2" w:rsidP="00EE75A4">
            <w:pPr>
              <w:jc w:val="both"/>
            </w:pPr>
            <w:r>
              <w:t>заведующая</w:t>
            </w:r>
          </w:p>
        </w:tc>
        <w:tc>
          <w:tcPr>
            <w:tcW w:w="443" w:type="pct"/>
            <w:shd w:val="clear" w:color="auto" w:fill="auto"/>
          </w:tcPr>
          <w:p w:rsidR="00CE7FB2" w:rsidRPr="00043367" w:rsidRDefault="00A94661" w:rsidP="00D0503A">
            <w:pPr>
              <w:jc w:val="both"/>
            </w:pPr>
            <w:r>
              <w:t>2015-2017</w:t>
            </w:r>
          </w:p>
        </w:tc>
        <w:tc>
          <w:tcPr>
            <w:tcW w:w="467" w:type="pct"/>
            <w:shd w:val="clear" w:color="auto" w:fill="auto"/>
          </w:tcPr>
          <w:p w:rsidR="00CE7FB2" w:rsidRDefault="00CE7FB2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CE7FB2" w:rsidRDefault="00CE7FB2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CE7FB2" w:rsidRDefault="00CE7FB2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CE7FB2" w:rsidRPr="00275BC4" w:rsidRDefault="00CE7FB2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CE7FB2" w:rsidRDefault="00065310" w:rsidP="000609A9">
            <w:pPr>
              <w:jc w:val="center"/>
            </w:pPr>
            <w:r>
              <w:t>70</w:t>
            </w:r>
            <w:r w:rsidR="00AD4E1A">
              <w:t>,0</w:t>
            </w:r>
          </w:p>
        </w:tc>
        <w:tc>
          <w:tcPr>
            <w:tcW w:w="359" w:type="pct"/>
            <w:shd w:val="clear" w:color="auto" w:fill="auto"/>
          </w:tcPr>
          <w:p w:rsidR="00CE7FB2" w:rsidRDefault="00CE7FB2" w:rsidP="000609A9">
            <w:pPr>
              <w:jc w:val="center"/>
            </w:pPr>
            <w:r>
              <w:t>20</w:t>
            </w:r>
            <w:r w:rsidR="00AD4E1A">
              <w:t>,0</w:t>
            </w:r>
          </w:p>
        </w:tc>
      </w:tr>
      <w:tr w:rsidR="00BE6019" w:rsidRPr="00D0503A" w:rsidTr="00A04AA8">
        <w:trPr>
          <w:cantSplit/>
          <w:trHeight w:val="1198"/>
        </w:trPr>
        <w:tc>
          <w:tcPr>
            <w:tcW w:w="282" w:type="pct"/>
            <w:shd w:val="clear" w:color="auto" w:fill="auto"/>
          </w:tcPr>
          <w:p w:rsidR="00275BC4" w:rsidRPr="00275BC4" w:rsidRDefault="00275BC4" w:rsidP="00A04A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56" w:type="pct"/>
            <w:shd w:val="clear" w:color="auto" w:fill="auto"/>
          </w:tcPr>
          <w:p w:rsidR="00275BC4" w:rsidRPr="00275BC4" w:rsidRDefault="00E85549" w:rsidP="007A2C23">
            <w:pPr>
              <w:jc w:val="both"/>
            </w:pPr>
            <w:r>
              <w:t xml:space="preserve">Пополнение предметной среды по </w:t>
            </w:r>
            <w:r w:rsidR="00856EDD">
              <w:t xml:space="preserve"> познавательному</w:t>
            </w:r>
            <w:r w:rsidR="00D61884">
              <w:t xml:space="preserve"> и социально-личностному развитию</w:t>
            </w:r>
            <w:r w:rsidR="00856EDD">
              <w:t xml:space="preserve"> </w:t>
            </w:r>
            <w:r w:rsidR="006C29A5">
              <w:t>(комплект игр Никитина, комплект объемные геометрический тела, набор модулей «Перекресток», ку</w:t>
            </w:r>
            <w:r w:rsidR="001F7ED5">
              <w:t>клы по теме «Профессии»</w:t>
            </w:r>
            <w:r w:rsidR="006C29A5">
              <w:t>)</w:t>
            </w:r>
          </w:p>
        </w:tc>
        <w:tc>
          <w:tcPr>
            <w:tcW w:w="741" w:type="pct"/>
            <w:shd w:val="clear" w:color="auto" w:fill="auto"/>
          </w:tcPr>
          <w:p w:rsidR="00275BC4" w:rsidRPr="00275BC4" w:rsidRDefault="00054058" w:rsidP="00EE75A4">
            <w:pPr>
              <w:jc w:val="both"/>
            </w:pPr>
            <w:r w:rsidRPr="00054058">
              <w:t>заместитель заведующей</w:t>
            </w:r>
          </w:p>
        </w:tc>
        <w:tc>
          <w:tcPr>
            <w:tcW w:w="443" w:type="pct"/>
            <w:shd w:val="clear" w:color="auto" w:fill="auto"/>
          </w:tcPr>
          <w:p w:rsidR="00275BC4" w:rsidRPr="00275BC4" w:rsidRDefault="00BE6019" w:rsidP="00D0503A">
            <w:pPr>
              <w:jc w:val="both"/>
            </w:pPr>
            <w:r>
              <w:t>2015</w:t>
            </w:r>
            <w:r w:rsidR="00A94661">
              <w:t>-2017</w:t>
            </w:r>
          </w:p>
        </w:tc>
        <w:tc>
          <w:tcPr>
            <w:tcW w:w="467" w:type="pct"/>
            <w:shd w:val="clear" w:color="auto" w:fill="auto"/>
          </w:tcPr>
          <w:p w:rsidR="00275BC4" w:rsidRPr="00275BC4" w:rsidRDefault="00D54168" w:rsidP="000609A9">
            <w:pPr>
              <w:jc w:val="center"/>
            </w:pPr>
            <w:r>
              <w:t>85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275BC4" w:rsidRPr="00275BC4" w:rsidRDefault="0017094E" w:rsidP="000609A9">
            <w:pPr>
              <w:jc w:val="center"/>
            </w:pPr>
            <w:r>
              <w:t>70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275BC4" w:rsidRPr="00275BC4" w:rsidRDefault="0017094E" w:rsidP="000609A9">
            <w:pPr>
              <w:jc w:val="center"/>
            </w:pPr>
            <w:r>
              <w:t>55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275BC4" w:rsidRPr="00275BC4" w:rsidRDefault="00065310" w:rsidP="000609A9">
            <w:pPr>
              <w:jc w:val="center"/>
            </w:pPr>
            <w:r>
              <w:t>15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275BC4" w:rsidRPr="00275BC4" w:rsidRDefault="0017094E" w:rsidP="000609A9">
            <w:pPr>
              <w:jc w:val="center"/>
            </w:pPr>
            <w:r>
              <w:t>10</w:t>
            </w:r>
            <w:r w:rsidR="00AD4E1A">
              <w:t>,0</w:t>
            </w:r>
          </w:p>
        </w:tc>
        <w:tc>
          <w:tcPr>
            <w:tcW w:w="359" w:type="pct"/>
            <w:shd w:val="clear" w:color="auto" w:fill="auto"/>
          </w:tcPr>
          <w:p w:rsidR="00275BC4" w:rsidRPr="00275BC4" w:rsidRDefault="0017094E" w:rsidP="000609A9">
            <w:pPr>
              <w:jc w:val="center"/>
            </w:pPr>
            <w:r>
              <w:t>7</w:t>
            </w:r>
            <w:r w:rsidR="00AD4E1A">
              <w:t>,0</w:t>
            </w:r>
          </w:p>
        </w:tc>
      </w:tr>
      <w:tr w:rsidR="00A92671" w:rsidRPr="00D0503A" w:rsidTr="00A04AA8">
        <w:trPr>
          <w:cantSplit/>
          <w:trHeight w:val="1134"/>
        </w:trPr>
        <w:tc>
          <w:tcPr>
            <w:tcW w:w="282" w:type="pct"/>
            <w:shd w:val="clear" w:color="auto" w:fill="auto"/>
          </w:tcPr>
          <w:p w:rsidR="00A92671" w:rsidRPr="00275BC4" w:rsidRDefault="00A92671" w:rsidP="00A04A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56" w:type="pct"/>
            <w:shd w:val="clear" w:color="auto" w:fill="auto"/>
          </w:tcPr>
          <w:p w:rsidR="00A92671" w:rsidRDefault="00A92671" w:rsidP="007A2C23">
            <w:pPr>
              <w:jc w:val="both"/>
            </w:pPr>
            <w:r>
              <w:t>Пополнение</w:t>
            </w:r>
            <w:r w:rsidR="007A2C23">
              <w:t xml:space="preserve"> оснащения </w:t>
            </w:r>
            <w:r>
              <w:t xml:space="preserve"> кабинета педагога-психолога </w:t>
            </w:r>
          </w:p>
          <w:p w:rsidR="006C29A5" w:rsidRPr="00275BC4" w:rsidRDefault="006C29A5" w:rsidP="007A2C23">
            <w:pPr>
              <w:jc w:val="both"/>
            </w:pPr>
            <w:r>
              <w:t>(тактильный ящик, модуль «Рисуем на песке», акустическая панель, диагностический набор по методике Стребелевой)</w:t>
            </w:r>
          </w:p>
        </w:tc>
        <w:tc>
          <w:tcPr>
            <w:tcW w:w="741" w:type="pct"/>
            <w:shd w:val="clear" w:color="auto" w:fill="auto"/>
          </w:tcPr>
          <w:p w:rsidR="00A92671" w:rsidRDefault="00A92671">
            <w:r w:rsidRPr="00F6229F">
              <w:t>заместитель заведующей</w:t>
            </w:r>
          </w:p>
        </w:tc>
        <w:tc>
          <w:tcPr>
            <w:tcW w:w="443" w:type="pct"/>
            <w:shd w:val="clear" w:color="auto" w:fill="auto"/>
          </w:tcPr>
          <w:p w:rsidR="00A92671" w:rsidRPr="00275BC4" w:rsidRDefault="00A92671" w:rsidP="0014343B">
            <w:pPr>
              <w:jc w:val="both"/>
            </w:pPr>
            <w:r>
              <w:t>2015-2017</w:t>
            </w:r>
          </w:p>
        </w:tc>
        <w:tc>
          <w:tcPr>
            <w:tcW w:w="467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44,4</w:t>
            </w: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35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20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</w:p>
        </w:tc>
        <w:tc>
          <w:tcPr>
            <w:tcW w:w="359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</w:p>
        </w:tc>
      </w:tr>
      <w:tr w:rsidR="00A92671" w:rsidRPr="00D0503A" w:rsidTr="00A04AA8">
        <w:trPr>
          <w:cantSplit/>
          <w:trHeight w:val="1134"/>
        </w:trPr>
        <w:tc>
          <w:tcPr>
            <w:tcW w:w="282" w:type="pct"/>
            <w:shd w:val="clear" w:color="auto" w:fill="auto"/>
          </w:tcPr>
          <w:p w:rsidR="00A92671" w:rsidRPr="00275BC4" w:rsidRDefault="00A92671" w:rsidP="00A04A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56" w:type="pct"/>
            <w:shd w:val="clear" w:color="auto" w:fill="auto"/>
          </w:tcPr>
          <w:p w:rsidR="00A92671" w:rsidRPr="00275BC4" w:rsidRDefault="007A2C23" w:rsidP="00762533">
            <w:pPr>
              <w:jc w:val="both"/>
            </w:pPr>
            <w:r>
              <w:t>Пополнение оснащения</w:t>
            </w:r>
            <w:r w:rsidR="00A92671">
              <w:t xml:space="preserve"> среды музыкального зала </w:t>
            </w:r>
            <w:r w:rsidR="00762533">
              <w:t>(набор русских народных шумовых инструментов, мольберт и другое)</w:t>
            </w:r>
          </w:p>
        </w:tc>
        <w:tc>
          <w:tcPr>
            <w:tcW w:w="741" w:type="pct"/>
            <w:shd w:val="clear" w:color="auto" w:fill="auto"/>
          </w:tcPr>
          <w:p w:rsidR="00A92671" w:rsidRDefault="00A92671">
            <w:r w:rsidRPr="00F6229F">
              <w:t>заместитель заведующей</w:t>
            </w:r>
          </w:p>
        </w:tc>
        <w:tc>
          <w:tcPr>
            <w:tcW w:w="443" w:type="pct"/>
            <w:shd w:val="clear" w:color="auto" w:fill="auto"/>
          </w:tcPr>
          <w:p w:rsidR="00A92671" w:rsidRPr="00275BC4" w:rsidRDefault="00A92671" w:rsidP="0014343B">
            <w:pPr>
              <w:jc w:val="both"/>
            </w:pPr>
            <w:r>
              <w:t>2015-2017</w:t>
            </w:r>
          </w:p>
        </w:tc>
        <w:tc>
          <w:tcPr>
            <w:tcW w:w="467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21,5</w:t>
            </w: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15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7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</w:p>
        </w:tc>
        <w:tc>
          <w:tcPr>
            <w:tcW w:w="359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7</w:t>
            </w:r>
            <w:r w:rsidR="00AD4E1A">
              <w:t>,0</w:t>
            </w:r>
          </w:p>
        </w:tc>
      </w:tr>
      <w:tr w:rsidR="00A92671" w:rsidRPr="00D0503A" w:rsidTr="00A04AA8">
        <w:trPr>
          <w:cantSplit/>
          <w:trHeight w:val="1134"/>
        </w:trPr>
        <w:tc>
          <w:tcPr>
            <w:tcW w:w="282" w:type="pct"/>
            <w:shd w:val="clear" w:color="auto" w:fill="auto"/>
          </w:tcPr>
          <w:p w:rsidR="00A92671" w:rsidRDefault="00A92671" w:rsidP="00A04A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56" w:type="pct"/>
            <w:shd w:val="clear" w:color="auto" w:fill="auto"/>
          </w:tcPr>
          <w:p w:rsidR="00A92671" w:rsidRDefault="00A92671" w:rsidP="007A2C23">
            <w:r>
              <w:t>Пополнение</w:t>
            </w:r>
            <w:r w:rsidR="007A2C23">
              <w:t xml:space="preserve"> оснащения </w:t>
            </w:r>
            <w:r>
              <w:t xml:space="preserve"> кабинета учителя-логопеда </w:t>
            </w:r>
          </w:p>
          <w:p w:rsidR="00762533" w:rsidRPr="007669D2" w:rsidRDefault="00762533" w:rsidP="007A2C23">
            <w:r>
              <w:t xml:space="preserve">( пособие по обучению чтению «Кубики Зайцева», пособия для развития звукопроизношения, для развития грамматического строя речи, модуль «Рисуем на песке») </w:t>
            </w:r>
          </w:p>
        </w:tc>
        <w:tc>
          <w:tcPr>
            <w:tcW w:w="741" w:type="pct"/>
            <w:shd w:val="clear" w:color="auto" w:fill="auto"/>
          </w:tcPr>
          <w:p w:rsidR="00A92671" w:rsidRDefault="00A92671">
            <w:r w:rsidRPr="00F6229F">
              <w:t>заместитель заведующей</w:t>
            </w:r>
          </w:p>
        </w:tc>
        <w:tc>
          <w:tcPr>
            <w:tcW w:w="443" w:type="pct"/>
            <w:shd w:val="clear" w:color="auto" w:fill="auto"/>
          </w:tcPr>
          <w:p w:rsidR="00A92671" w:rsidRPr="00275BC4" w:rsidRDefault="00A92671" w:rsidP="0014343B">
            <w:pPr>
              <w:jc w:val="both"/>
            </w:pPr>
            <w:r>
              <w:t>2015-2017</w:t>
            </w:r>
          </w:p>
        </w:tc>
        <w:tc>
          <w:tcPr>
            <w:tcW w:w="467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14,9</w:t>
            </w: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10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</w:p>
        </w:tc>
        <w:tc>
          <w:tcPr>
            <w:tcW w:w="359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5</w:t>
            </w:r>
            <w:r w:rsidR="00AD4E1A">
              <w:t>,0</w:t>
            </w:r>
          </w:p>
        </w:tc>
      </w:tr>
      <w:tr w:rsidR="00A92671" w:rsidRPr="00D0503A" w:rsidTr="00A04AA8">
        <w:trPr>
          <w:cantSplit/>
          <w:trHeight w:val="1134"/>
        </w:trPr>
        <w:tc>
          <w:tcPr>
            <w:tcW w:w="282" w:type="pct"/>
            <w:shd w:val="clear" w:color="auto" w:fill="auto"/>
          </w:tcPr>
          <w:p w:rsidR="00A92671" w:rsidRDefault="00A92671" w:rsidP="00A04A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56" w:type="pct"/>
            <w:shd w:val="clear" w:color="auto" w:fill="auto"/>
          </w:tcPr>
          <w:p w:rsidR="00A92671" w:rsidRPr="007669D2" w:rsidRDefault="00A92671" w:rsidP="007A2C23">
            <w:pPr>
              <w:jc w:val="both"/>
            </w:pPr>
            <w:r>
              <w:t xml:space="preserve">Пополнение предметной среды физкультурного зала </w:t>
            </w:r>
            <w:r w:rsidR="00762533">
              <w:t>(тренажер спортивный механический «Гребля»,  тренажер спортивный механический «Шагающая по волнам»)</w:t>
            </w:r>
          </w:p>
        </w:tc>
        <w:tc>
          <w:tcPr>
            <w:tcW w:w="741" w:type="pct"/>
            <w:shd w:val="clear" w:color="auto" w:fill="auto"/>
          </w:tcPr>
          <w:p w:rsidR="00A92671" w:rsidRDefault="00A92671">
            <w:r w:rsidRPr="000845E7">
              <w:t>заместитель заведующей</w:t>
            </w:r>
          </w:p>
        </w:tc>
        <w:tc>
          <w:tcPr>
            <w:tcW w:w="443" w:type="pct"/>
            <w:shd w:val="clear" w:color="auto" w:fill="auto"/>
          </w:tcPr>
          <w:p w:rsidR="00A92671" w:rsidRPr="00275BC4" w:rsidRDefault="00A92671" w:rsidP="0014343B">
            <w:pPr>
              <w:jc w:val="both"/>
            </w:pPr>
            <w:r>
              <w:t>2015-2017</w:t>
            </w:r>
          </w:p>
        </w:tc>
        <w:tc>
          <w:tcPr>
            <w:tcW w:w="467" w:type="pct"/>
            <w:shd w:val="clear" w:color="auto" w:fill="auto"/>
          </w:tcPr>
          <w:p w:rsidR="00A92671" w:rsidRPr="007669D2" w:rsidRDefault="00A92671" w:rsidP="000609A9">
            <w:pPr>
              <w:jc w:val="center"/>
            </w:pPr>
            <w:r>
              <w:t>18</w:t>
            </w:r>
            <w:r w:rsidR="007A2C23">
              <w:t>,0</w:t>
            </w: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20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  <w:r>
              <w:t>12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</w:p>
        </w:tc>
        <w:tc>
          <w:tcPr>
            <w:tcW w:w="359" w:type="pct"/>
            <w:shd w:val="clear" w:color="auto" w:fill="auto"/>
          </w:tcPr>
          <w:p w:rsidR="00A92671" w:rsidRPr="00275BC4" w:rsidRDefault="00A92671" w:rsidP="000609A9">
            <w:pPr>
              <w:jc w:val="center"/>
            </w:pPr>
          </w:p>
        </w:tc>
      </w:tr>
      <w:tr w:rsidR="00A92671" w:rsidRPr="00D0503A" w:rsidTr="00A04AA8">
        <w:trPr>
          <w:cantSplit/>
          <w:trHeight w:val="1134"/>
        </w:trPr>
        <w:tc>
          <w:tcPr>
            <w:tcW w:w="282" w:type="pct"/>
            <w:shd w:val="clear" w:color="auto" w:fill="auto"/>
          </w:tcPr>
          <w:p w:rsidR="00A92671" w:rsidRDefault="00A92671" w:rsidP="00A04A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56" w:type="pct"/>
            <w:shd w:val="clear" w:color="auto" w:fill="auto"/>
            <w:vAlign w:val="bottom"/>
          </w:tcPr>
          <w:p w:rsidR="00A92671" w:rsidRDefault="00A92671" w:rsidP="00070E82">
            <w:r w:rsidRPr="00E85549">
              <w:t>Приобретение игровой детской мебели для организации сюжетно-ролевых игр</w:t>
            </w:r>
            <w:r w:rsidR="00104022">
              <w:t xml:space="preserve"> (комплект мягкой мебели, игровые модули: «Кухня», «Парикмахерская», «Магазин»)</w:t>
            </w:r>
          </w:p>
          <w:p w:rsidR="00A92671" w:rsidRPr="007669D2" w:rsidRDefault="00A92671" w:rsidP="00070E82"/>
        </w:tc>
        <w:tc>
          <w:tcPr>
            <w:tcW w:w="741" w:type="pct"/>
            <w:shd w:val="clear" w:color="auto" w:fill="auto"/>
          </w:tcPr>
          <w:p w:rsidR="00A92671" w:rsidRDefault="00A92671">
            <w:r w:rsidRPr="000845E7">
              <w:t>заместитель заведующей</w:t>
            </w:r>
          </w:p>
        </w:tc>
        <w:tc>
          <w:tcPr>
            <w:tcW w:w="443" w:type="pct"/>
            <w:shd w:val="clear" w:color="auto" w:fill="auto"/>
          </w:tcPr>
          <w:p w:rsidR="00A92671" w:rsidRPr="00275BC4" w:rsidRDefault="00A92671" w:rsidP="0014343B">
            <w:pPr>
              <w:jc w:val="both"/>
            </w:pPr>
            <w:r>
              <w:t>2015-2017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A92671" w:rsidRDefault="00A92671" w:rsidP="000609A9">
            <w:pPr>
              <w:jc w:val="center"/>
            </w:pPr>
            <w:r>
              <w:t>57</w:t>
            </w:r>
            <w:r w:rsidR="00AD4E1A">
              <w:t>,0</w:t>
            </w:r>
          </w:p>
          <w:p w:rsidR="00A92671" w:rsidRDefault="00A92671" w:rsidP="000609A9">
            <w:pPr>
              <w:jc w:val="center"/>
            </w:pPr>
          </w:p>
          <w:p w:rsidR="00A92671" w:rsidRDefault="00A92671" w:rsidP="000609A9">
            <w:pPr>
              <w:jc w:val="center"/>
            </w:pPr>
          </w:p>
          <w:p w:rsidR="00A92671" w:rsidRPr="007669D2" w:rsidRDefault="00A92671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A92671" w:rsidRPr="007669D2" w:rsidRDefault="00A92671" w:rsidP="000609A9">
            <w:pPr>
              <w:jc w:val="center"/>
            </w:pPr>
            <w:r>
              <w:t>40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A92671" w:rsidRPr="007669D2" w:rsidRDefault="00A92671" w:rsidP="000609A9">
            <w:pPr>
              <w:jc w:val="center"/>
            </w:pPr>
            <w:r>
              <w:t>25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A92671" w:rsidRPr="007669D2" w:rsidRDefault="00A92671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A92671" w:rsidRPr="007669D2" w:rsidRDefault="00A92671" w:rsidP="000609A9">
            <w:pPr>
              <w:jc w:val="center"/>
            </w:pPr>
          </w:p>
        </w:tc>
        <w:tc>
          <w:tcPr>
            <w:tcW w:w="359" w:type="pct"/>
            <w:shd w:val="clear" w:color="auto" w:fill="auto"/>
          </w:tcPr>
          <w:p w:rsidR="00A92671" w:rsidRPr="007669D2" w:rsidRDefault="00A92671" w:rsidP="000609A9">
            <w:pPr>
              <w:jc w:val="center"/>
            </w:pPr>
          </w:p>
        </w:tc>
      </w:tr>
      <w:tr w:rsidR="007669D2" w:rsidRPr="00D0503A" w:rsidTr="0095561D">
        <w:trPr>
          <w:cantSplit/>
          <w:trHeight w:val="698"/>
        </w:trPr>
        <w:tc>
          <w:tcPr>
            <w:tcW w:w="282" w:type="pct"/>
            <w:shd w:val="clear" w:color="auto" w:fill="auto"/>
          </w:tcPr>
          <w:p w:rsidR="007669D2" w:rsidRPr="00275BC4" w:rsidRDefault="007669D2" w:rsidP="00A04A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56" w:type="pct"/>
            <w:shd w:val="clear" w:color="auto" w:fill="auto"/>
          </w:tcPr>
          <w:p w:rsidR="007669D2" w:rsidRPr="00275BC4" w:rsidRDefault="007669D2" w:rsidP="00D0503A">
            <w:pPr>
              <w:jc w:val="both"/>
            </w:pPr>
            <w:r>
              <w:t>Обучение педагогов на курсах повышения квалификации</w:t>
            </w:r>
          </w:p>
        </w:tc>
        <w:tc>
          <w:tcPr>
            <w:tcW w:w="741" w:type="pct"/>
            <w:shd w:val="clear" w:color="auto" w:fill="auto"/>
          </w:tcPr>
          <w:p w:rsidR="007669D2" w:rsidRPr="00275BC4" w:rsidRDefault="00A92671" w:rsidP="00EE75A4">
            <w:pPr>
              <w:jc w:val="both"/>
            </w:pPr>
            <w:r>
              <w:t>заведующая</w:t>
            </w:r>
          </w:p>
        </w:tc>
        <w:tc>
          <w:tcPr>
            <w:tcW w:w="443" w:type="pct"/>
            <w:shd w:val="clear" w:color="auto" w:fill="auto"/>
          </w:tcPr>
          <w:p w:rsidR="007669D2" w:rsidRPr="00275BC4" w:rsidRDefault="007669D2" w:rsidP="00D0503A">
            <w:pPr>
              <w:jc w:val="both"/>
            </w:pPr>
            <w:r>
              <w:t>2015-2017</w:t>
            </w:r>
          </w:p>
        </w:tc>
        <w:tc>
          <w:tcPr>
            <w:tcW w:w="467" w:type="pct"/>
            <w:shd w:val="clear" w:color="auto" w:fill="auto"/>
          </w:tcPr>
          <w:p w:rsidR="007669D2" w:rsidRPr="00275BC4" w:rsidRDefault="007669D2" w:rsidP="000609A9">
            <w:pPr>
              <w:jc w:val="center"/>
            </w:pPr>
            <w:r>
              <w:t>12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7669D2" w:rsidRPr="00275BC4" w:rsidRDefault="007669D2" w:rsidP="000609A9">
            <w:pPr>
              <w:jc w:val="center"/>
            </w:pPr>
            <w:r>
              <w:t>21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7669D2" w:rsidRPr="00275BC4" w:rsidRDefault="007669D2" w:rsidP="000609A9">
            <w:pPr>
              <w:jc w:val="center"/>
            </w:pPr>
            <w:r>
              <w:t>51</w:t>
            </w:r>
            <w:r w:rsidR="00AD4E1A">
              <w:t>,0</w:t>
            </w:r>
          </w:p>
        </w:tc>
        <w:tc>
          <w:tcPr>
            <w:tcW w:w="363" w:type="pct"/>
            <w:shd w:val="clear" w:color="auto" w:fill="auto"/>
          </w:tcPr>
          <w:p w:rsidR="007669D2" w:rsidRPr="00275BC4" w:rsidRDefault="007669D2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7669D2" w:rsidRPr="00275BC4" w:rsidRDefault="007669D2" w:rsidP="000609A9">
            <w:pPr>
              <w:jc w:val="center"/>
            </w:pPr>
          </w:p>
        </w:tc>
        <w:tc>
          <w:tcPr>
            <w:tcW w:w="359" w:type="pct"/>
            <w:shd w:val="clear" w:color="auto" w:fill="auto"/>
          </w:tcPr>
          <w:p w:rsidR="007669D2" w:rsidRPr="00275BC4" w:rsidRDefault="007669D2" w:rsidP="000609A9">
            <w:pPr>
              <w:jc w:val="center"/>
            </w:pPr>
          </w:p>
        </w:tc>
      </w:tr>
      <w:tr w:rsidR="00A94661" w:rsidRPr="00D0503A" w:rsidTr="00A04AA8">
        <w:trPr>
          <w:cantSplit/>
          <w:trHeight w:val="1134"/>
        </w:trPr>
        <w:tc>
          <w:tcPr>
            <w:tcW w:w="282" w:type="pct"/>
            <w:shd w:val="clear" w:color="auto" w:fill="auto"/>
          </w:tcPr>
          <w:p w:rsidR="00A94661" w:rsidRDefault="00A94661" w:rsidP="00A04AA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256" w:type="pct"/>
            <w:shd w:val="clear" w:color="auto" w:fill="auto"/>
            <w:vAlign w:val="bottom"/>
          </w:tcPr>
          <w:p w:rsidR="000E00EA" w:rsidRPr="007669D2" w:rsidRDefault="00A94661" w:rsidP="000E00EA">
            <w:r>
              <w:t xml:space="preserve">Приобретение пособий для </w:t>
            </w:r>
            <w:r w:rsidR="00295153">
              <w:t xml:space="preserve">реализации </w:t>
            </w:r>
            <w:r>
              <w:t xml:space="preserve">дополнительных образовательных услуг </w:t>
            </w:r>
            <w:r w:rsidR="0095561D">
              <w:t>(мячи для ф</w:t>
            </w:r>
            <w:r w:rsidR="0098072C">
              <w:t>итбол</w:t>
            </w:r>
            <w:r w:rsidR="0095561D">
              <w:t>а, степ-платформы</w:t>
            </w:r>
            <w:r w:rsidR="0098072C">
              <w:t>)</w:t>
            </w:r>
          </w:p>
        </w:tc>
        <w:tc>
          <w:tcPr>
            <w:tcW w:w="741" w:type="pct"/>
            <w:shd w:val="clear" w:color="auto" w:fill="auto"/>
          </w:tcPr>
          <w:p w:rsidR="00A94661" w:rsidRPr="007669D2" w:rsidRDefault="00A92671" w:rsidP="00EE75A4">
            <w:pPr>
              <w:jc w:val="both"/>
            </w:pPr>
            <w:r w:rsidRPr="00A92671">
              <w:t>заместитель заведующей</w:t>
            </w:r>
          </w:p>
        </w:tc>
        <w:tc>
          <w:tcPr>
            <w:tcW w:w="443" w:type="pct"/>
            <w:shd w:val="clear" w:color="auto" w:fill="auto"/>
          </w:tcPr>
          <w:p w:rsidR="00A94661" w:rsidRPr="00275BC4" w:rsidRDefault="00A94661" w:rsidP="0014343B">
            <w:pPr>
              <w:jc w:val="both"/>
            </w:pPr>
            <w:r>
              <w:t>2015-2017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A94661" w:rsidRDefault="00A94661" w:rsidP="000609A9">
            <w:pPr>
              <w:jc w:val="center"/>
            </w:pPr>
            <w:r w:rsidRPr="007669D2">
              <w:t>11</w:t>
            </w:r>
            <w:r w:rsidR="00AD4E1A">
              <w:t>,0</w:t>
            </w:r>
          </w:p>
          <w:p w:rsidR="00A94661" w:rsidRDefault="00A94661" w:rsidP="000609A9">
            <w:pPr>
              <w:jc w:val="center"/>
            </w:pPr>
          </w:p>
          <w:p w:rsidR="00A94661" w:rsidRPr="007669D2" w:rsidRDefault="00A94661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A94661" w:rsidRPr="00275BC4" w:rsidRDefault="00A94661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A94661" w:rsidRPr="00275BC4" w:rsidRDefault="00A94661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A94661" w:rsidRPr="00275BC4" w:rsidRDefault="00A94661" w:rsidP="000609A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A94661" w:rsidRDefault="00A94661" w:rsidP="000609A9">
            <w:pPr>
              <w:jc w:val="center"/>
            </w:pPr>
          </w:p>
          <w:p w:rsidR="00A94661" w:rsidRPr="00275BC4" w:rsidRDefault="00A94661" w:rsidP="000609A9">
            <w:pPr>
              <w:jc w:val="center"/>
            </w:pPr>
            <w:r>
              <w:t>9</w:t>
            </w:r>
            <w:r w:rsidR="00AD4E1A">
              <w:t>,0</w:t>
            </w:r>
          </w:p>
        </w:tc>
        <w:tc>
          <w:tcPr>
            <w:tcW w:w="359" w:type="pct"/>
            <w:shd w:val="clear" w:color="auto" w:fill="auto"/>
          </w:tcPr>
          <w:p w:rsidR="00A94661" w:rsidRDefault="00A94661" w:rsidP="000609A9">
            <w:pPr>
              <w:jc w:val="center"/>
            </w:pPr>
          </w:p>
          <w:p w:rsidR="00A94661" w:rsidRPr="00275BC4" w:rsidRDefault="00A94661" w:rsidP="000609A9">
            <w:pPr>
              <w:jc w:val="center"/>
            </w:pPr>
            <w:r>
              <w:t>7</w:t>
            </w:r>
            <w:r w:rsidR="00AD4E1A">
              <w:t>,0</w:t>
            </w:r>
          </w:p>
        </w:tc>
      </w:tr>
    </w:tbl>
    <w:p w:rsidR="00054058" w:rsidRPr="00BC6C98" w:rsidRDefault="00054058" w:rsidP="00D0503A">
      <w:pPr>
        <w:jc w:val="both"/>
        <w:rPr>
          <w:b/>
          <w:sz w:val="28"/>
          <w:szCs w:val="28"/>
        </w:rPr>
      </w:pPr>
    </w:p>
    <w:p w:rsidR="00A94661" w:rsidRDefault="003F7147" w:rsidP="0095561D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560E05" w:rsidRPr="00560E05">
        <w:rPr>
          <w:b/>
          <w:bCs/>
          <w:sz w:val="28"/>
          <w:szCs w:val="28"/>
        </w:rPr>
        <w:t>Целевые индикаторы и их значение</w:t>
      </w:r>
    </w:p>
    <w:p w:rsidR="0095561D" w:rsidRDefault="0095561D" w:rsidP="0095561D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963"/>
        <w:gridCol w:w="2268"/>
        <w:gridCol w:w="3260"/>
        <w:gridCol w:w="992"/>
        <w:gridCol w:w="1418"/>
        <w:gridCol w:w="928"/>
      </w:tblGrid>
      <w:tr w:rsidR="004965C5" w:rsidRPr="00D0503A" w:rsidTr="001C2EF8">
        <w:tc>
          <w:tcPr>
            <w:tcW w:w="232" w:type="pct"/>
            <w:vMerge w:val="restart"/>
            <w:shd w:val="clear" w:color="auto" w:fill="auto"/>
          </w:tcPr>
          <w:p w:rsidR="004965C5" w:rsidRPr="00D0503A" w:rsidRDefault="004965C5" w:rsidP="00D0503A">
            <w:pPr>
              <w:jc w:val="both"/>
              <w:rPr>
                <w:bCs/>
              </w:rPr>
            </w:pPr>
            <w:r w:rsidRPr="00D0503A">
              <w:rPr>
                <w:bCs/>
              </w:rPr>
              <w:t>№</w:t>
            </w:r>
          </w:p>
        </w:tc>
        <w:tc>
          <w:tcPr>
            <w:tcW w:w="1711" w:type="pct"/>
            <w:vMerge w:val="restart"/>
            <w:shd w:val="clear" w:color="auto" w:fill="auto"/>
          </w:tcPr>
          <w:p w:rsidR="004965C5" w:rsidRPr="00D0503A" w:rsidRDefault="004965C5" w:rsidP="00897558">
            <w:pPr>
              <w:jc w:val="center"/>
              <w:rPr>
                <w:bCs/>
              </w:rPr>
            </w:pPr>
            <w:r w:rsidRPr="00D0503A">
              <w:rPr>
                <w:bCs/>
              </w:rPr>
              <w:t>Наименование целевых индикаторов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4965C5" w:rsidRPr="00D0503A" w:rsidRDefault="004965C5" w:rsidP="00897558">
            <w:pPr>
              <w:jc w:val="center"/>
              <w:rPr>
                <w:bCs/>
              </w:rPr>
            </w:pPr>
            <w:r w:rsidRPr="00D0503A">
              <w:rPr>
                <w:bCs/>
              </w:rPr>
              <w:t>Единица измерения</w:t>
            </w:r>
          </w:p>
        </w:tc>
        <w:tc>
          <w:tcPr>
            <w:tcW w:w="2275" w:type="pct"/>
            <w:gridSpan w:val="4"/>
            <w:shd w:val="clear" w:color="auto" w:fill="auto"/>
          </w:tcPr>
          <w:p w:rsidR="004965C5" w:rsidRPr="00D0503A" w:rsidRDefault="004965C5" w:rsidP="00897558">
            <w:pPr>
              <w:jc w:val="center"/>
              <w:rPr>
                <w:bCs/>
              </w:rPr>
            </w:pPr>
            <w:r w:rsidRPr="00D0503A">
              <w:rPr>
                <w:bCs/>
              </w:rPr>
              <w:t>Значение целевых показателей</w:t>
            </w:r>
          </w:p>
        </w:tc>
      </w:tr>
      <w:tr w:rsidR="001C2EF8" w:rsidRPr="00D0503A" w:rsidTr="001C2EF8">
        <w:tc>
          <w:tcPr>
            <w:tcW w:w="232" w:type="pct"/>
            <w:vMerge/>
            <w:shd w:val="clear" w:color="auto" w:fill="auto"/>
          </w:tcPr>
          <w:p w:rsidR="004965C5" w:rsidRPr="00D0503A" w:rsidRDefault="004965C5" w:rsidP="00D0503A">
            <w:pPr>
              <w:jc w:val="both"/>
              <w:rPr>
                <w:bCs/>
              </w:rPr>
            </w:pPr>
          </w:p>
        </w:tc>
        <w:tc>
          <w:tcPr>
            <w:tcW w:w="1711" w:type="pct"/>
            <w:vMerge/>
            <w:shd w:val="clear" w:color="auto" w:fill="auto"/>
          </w:tcPr>
          <w:p w:rsidR="004965C5" w:rsidRPr="00D0503A" w:rsidRDefault="004965C5" w:rsidP="00D0503A">
            <w:pPr>
              <w:jc w:val="center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4965C5" w:rsidRPr="00D0503A" w:rsidRDefault="004965C5" w:rsidP="00D0503A">
            <w:pPr>
              <w:jc w:val="center"/>
              <w:rPr>
                <w:bCs/>
              </w:rPr>
            </w:pPr>
          </w:p>
        </w:tc>
        <w:tc>
          <w:tcPr>
            <w:tcW w:w="1124" w:type="pct"/>
            <w:shd w:val="clear" w:color="auto" w:fill="auto"/>
          </w:tcPr>
          <w:p w:rsidR="004965C5" w:rsidRPr="00D0503A" w:rsidRDefault="004965C5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Предшествующий год</w:t>
            </w:r>
          </w:p>
        </w:tc>
        <w:tc>
          <w:tcPr>
            <w:tcW w:w="342" w:type="pct"/>
            <w:shd w:val="clear" w:color="auto" w:fill="auto"/>
          </w:tcPr>
          <w:p w:rsidR="004965C5" w:rsidRPr="00D0503A" w:rsidRDefault="004965C5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2015</w:t>
            </w:r>
          </w:p>
        </w:tc>
        <w:tc>
          <w:tcPr>
            <w:tcW w:w="489" w:type="pct"/>
            <w:shd w:val="clear" w:color="auto" w:fill="auto"/>
          </w:tcPr>
          <w:p w:rsidR="004965C5" w:rsidRPr="00D0503A" w:rsidRDefault="004965C5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2016</w:t>
            </w:r>
          </w:p>
        </w:tc>
        <w:tc>
          <w:tcPr>
            <w:tcW w:w="320" w:type="pct"/>
            <w:shd w:val="clear" w:color="auto" w:fill="auto"/>
          </w:tcPr>
          <w:p w:rsidR="004965C5" w:rsidRPr="00D0503A" w:rsidRDefault="004965C5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2017</w:t>
            </w:r>
          </w:p>
        </w:tc>
      </w:tr>
      <w:tr w:rsidR="001C2EF8" w:rsidRPr="00D0503A" w:rsidTr="001C2EF8">
        <w:tc>
          <w:tcPr>
            <w:tcW w:w="232" w:type="pct"/>
            <w:shd w:val="clear" w:color="auto" w:fill="auto"/>
          </w:tcPr>
          <w:p w:rsidR="004965C5" w:rsidRPr="00D0503A" w:rsidRDefault="004965C5" w:rsidP="00A04AA8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1711" w:type="pct"/>
            <w:shd w:val="clear" w:color="auto" w:fill="auto"/>
          </w:tcPr>
          <w:p w:rsidR="004965C5" w:rsidRPr="0095561D" w:rsidRDefault="0095561D" w:rsidP="0095561D">
            <w:pPr>
              <w:jc w:val="both"/>
              <w:rPr>
                <w:bCs/>
              </w:rPr>
            </w:pPr>
            <w:r w:rsidRPr="0095561D">
              <w:t>Соответствие предметно-пространственной среды ДОУ требованиям ФГОС к условиям реализации основной образовательной программы</w:t>
            </w:r>
          </w:p>
        </w:tc>
        <w:tc>
          <w:tcPr>
            <w:tcW w:w="782" w:type="pct"/>
            <w:shd w:val="clear" w:color="auto" w:fill="auto"/>
          </w:tcPr>
          <w:p w:rsidR="004965C5" w:rsidRPr="00D0503A" w:rsidRDefault="004965C5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%</w:t>
            </w:r>
          </w:p>
        </w:tc>
        <w:tc>
          <w:tcPr>
            <w:tcW w:w="1124" w:type="pct"/>
            <w:shd w:val="clear" w:color="auto" w:fill="auto"/>
          </w:tcPr>
          <w:p w:rsidR="004965C5" w:rsidRPr="00D0503A" w:rsidRDefault="004965C5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80</w:t>
            </w:r>
          </w:p>
        </w:tc>
        <w:tc>
          <w:tcPr>
            <w:tcW w:w="342" w:type="pct"/>
            <w:shd w:val="clear" w:color="auto" w:fill="auto"/>
          </w:tcPr>
          <w:p w:rsidR="004965C5" w:rsidRPr="00D0503A" w:rsidRDefault="0095561D" w:rsidP="00D0503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965C5" w:rsidRPr="00D0503A">
              <w:rPr>
                <w:bCs/>
              </w:rPr>
              <w:t>5</w:t>
            </w:r>
          </w:p>
        </w:tc>
        <w:tc>
          <w:tcPr>
            <w:tcW w:w="489" w:type="pct"/>
            <w:shd w:val="clear" w:color="auto" w:fill="auto"/>
          </w:tcPr>
          <w:p w:rsidR="004965C5" w:rsidRPr="00D0503A" w:rsidRDefault="00C972A5" w:rsidP="00D0503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95561D">
              <w:rPr>
                <w:bCs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:rsidR="004965C5" w:rsidRPr="00D0503A" w:rsidRDefault="00C972A5" w:rsidP="00D0503A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1C2EF8" w:rsidRPr="00D0503A" w:rsidTr="001C2EF8">
        <w:tc>
          <w:tcPr>
            <w:tcW w:w="232" w:type="pct"/>
            <w:shd w:val="clear" w:color="auto" w:fill="auto"/>
          </w:tcPr>
          <w:p w:rsidR="00560E05" w:rsidRPr="00D0503A" w:rsidRDefault="00560E05" w:rsidP="00A04AA8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1711" w:type="pct"/>
            <w:shd w:val="clear" w:color="auto" w:fill="auto"/>
          </w:tcPr>
          <w:p w:rsidR="00560E05" w:rsidRPr="00D0503A" w:rsidRDefault="004965C5" w:rsidP="003302A4">
            <w:pPr>
              <w:rPr>
                <w:bCs/>
              </w:rPr>
            </w:pPr>
            <w:r w:rsidRPr="00D0503A">
              <w:rPr>
                <w:bCs/>
              </w:rPr>
              <w:t>Доля педагогических работников, прошедших курсы повышения квалификации в соответствии с ФГОС ДО.</w:t>
            </w:r>
          </w:p>
        </w:tc>
        <w:tc>
          <w:tcPr>
            <w:tcW w:w="782" w:type="pct"/>
            <w:shd w:val="clear" w:color="auto" w:fill="auto"/>
          </w:tcPr>
          <w:p w:rsidR="00560E05" w:rsidRPr="00D0503A" w:rsidRDefault="00640F49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%</w:t>
            </w:r>
          </w:p>
        </w:tc>
        <w:tc>
          <w:tcPr>
            <w:tcW w:w="1124" w:type="pct"/>
            <w:shd w:val="clear" w:color="auto" w:fill="auto"/>
          </w:tcPr>
          <w:p w:rsidR="00560E05" w:rsidRPr="00D0503A" w:rsidRDefault="00640F49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46</w:t>
            </w:r>
          </w:p>
        </w:tc>
        <w:tc>
          <w:tcPr>
            <w:tcW w:w="342" w:type="pct"/>
            <w:shd w:val="clear" w:color="auto" w:fill="auto"/>
          </w:tcPr>
          <w:p w:rsidR="00560E05" w:rsidRPr="00D0503A" w:rsidRDefault="00640F49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74</w:t>
            </w:r>
          </w:p>
        </w:tc>
        <w:tc>
          <w:tcPr>
            <w:tcW w:w="489" w:type="pct"/>
            <w:shd w:val="clear" w:color="auto" w:fill="auto"/>
          </w:tcPr>
          <w:p w:rsidR="00560E05" w:rsidRPr="00D0503A" w:rsidRDefault="007C50E7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560E05" w:rsidRPr="00D0503A" w:rsidRDefault="0095561D" w:rsidP="00D0503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C2EF8" w:rsidRPr="00D0503A" w:rsidTr="001C2EF8">
        <w:tc>
          <w:tcPr>
            <w:tcW w:w="232" w:type="pct"/>
            <w:shd w:val="clear" w:color="auto" w:fill="auto"/>
          </w:tcPr>
          <w:p w:rsidR="00560E05" w:rsidRPr="00D0503A" w:rsidRDefault="00560E05" w:rsidP="00A04AA8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1711" w:type="pct"/>
            <w:shd w:val="clear" w:color="auto" w:fill="auto"/>
          </w:tcPr>
          <w:p w:rsidR="00560E05" w:rsidRPr="00D0503A" w:rsidRDefault="00DE0963" w:rsidP="003302A4">
            <w:pPr>
              <w:rPr>
                <w:bCs/>
              </w:rPr>
            </w:pPr>
            <w:r w:rsidRPr="00DE0963">
              <w:rPr>
                <w:bCs/>
              </w:rPr>
              <w:t xml:space="preserve"> Доля воспитанников дошкольного возраста, осваивающих программы дополнительного образования.</w:t>
            </w:r>
          </w:p>
        </w:tc>
        <w:tc>
          <w:tcPr>
            <w:tcW w:w="782" w:type="pct"/>
            <w:shd w:val="clear" w:color="auto" w:fill="auto"/>
          </w:tcPr>
          <w:p w:rsidR="00560E05" w:rsidRPr="00D0503A" w:rsidRDefault="00070E82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%</w:t>
            </w:r>
          </w:p>
        </w:tc>
        <w:tc>
          <w:tcPr>
            <w:tcW w:w="1124" w:type="pct"/>
            <w:shd w:val="clear" w:color="auto" w:fill="auto"/>
          </w:tcPr>
          <w:p w:rsidR="00560E05" w:rsidRPr="00D0503A" w:rsidRDefault="00FE24D0" w:rsidP="00D050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560E05" w:rsidRPr="00D0503A" w:rsidRDefault="00B84032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25</w:t>
            </w:r>
          </w:p>
        </w:tc>
        <w:tc>
          <w:tcPr>
            <w:tcW w:w="489" w:type="pct"/>
            <w:shd w:val="clear" w:color="auto" w:fill="auto"/>
          </w:tcPr>
          <w:p w:rsidR="00560E05" w:rsidRPr="00D0503A" w:rsidRDefault="00B84032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30</w:t>
            </w:r>
          </w:p>
        </w:tc>
        <w:tc>
          <w:tcPr>
            <w:tcW w:w="320" w:type="pct"/>
            <w:shd w:val="clear" w:color="auto" w:fill="auto"/>
          </w:tcPr>
          <w:p w:rsidR="00560E05" w:rsidRPr="00D0503A" w:rsidRDefault="00B84032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35</w:t>
            </w:r>
          </w:p>
        </w:tc>
      </w:tr>
      <w:tr w:rsidR="001C2EF8" w:rsidRPr="00D0503A" w:rsidTr="00232C15">
        <w:trPr>
          <w:trHeight w:val="1550"/>
        </w:trPr>
        <w:tc>
          <w:tcPr>
            <w:tcW w:w="232" w:type="pct"/>
            <w:shd w:val="clear" w:color="auto" w:fill="auto"/>
          </w:tcPr>
          <w:p w:rsidR="00560E05" w:rsidRPr="00D0503A" w:rsidRDefault="00560E05" w:rsidP="00A04AA8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1711" w:type="pct"/>
            <w:shd w:val="clear" w:color="auto" w:fill="auto"/>
          </w:tcPr>
          <w:p w:rsidR="00362C34" w:rsidRDefault="003302A4" w:rsidP="003302A4">
            <w:pPr>
              <w:rPr>
                <w:bCs/>
              </w:rPr>
            </w:pPr>
            <w:r w:rsidRPr="003302A4">
              <w:rPr>
                <w:bCs/>
              </w:rPr>
              <w:t>Доля воспитанников старшего дошкольного возраста, охваченных конкурсными мероприятиями различных уровней, в</w:t>
            </w:r>
            <w:r w:rsidR="00362C34">
              <w:rPr>
                <w:bCs/>
              </w:rPr>
              <w:t xml:space="preserve"> общей численности воспитанников</w:t>
            </w:r>
          </w:p>
          <w:p w:rsidR="00362C34" w:rsidRPr="00D0503A" w:rsidRDefault="00362C34" w:rsidP="003302A4">
            <w:pPr>
              <w:rPr>
                <w:bCs/>
              </w:rPr>
            </w:pPr>
            <w:r w:rsidRPr="00362C34">
              <w:rPr>
                <w:bCs/>
              </w:rPr>
              <w:t>старшего дошкольного возраста</w:t>
            </w:r>
          </w:p>
        </w:tc>
        <w:tc>
          <w:tcPr>
            <w:tcW w:w="782" w:type="pct"/>
            <w:shd w:val="clear" w:color="auto" w:fill="auto"/>
          </w:tcPr>
          <w:p w:rsidR="00560E05" w:rsidRPr="00D0503A" w:rsidRDefault="00070E82" w:rsidP="00D0503A">
            <w:pPr>
              <w:jc w:val="center"/>
              <w:rPr>
                <w:bCs/>
              </w:rPr>
            </w:pPr>
            <w:r w:rsidRPr="00D0503A">
              <w:rPr>
                <w:bCs/>
              </w:rPr>
              <w:t>%</w:t>
            </w:r>
          </w:p>
        </w:tc>
        <w:tc>
          <w:tcPr>
            <w:tcW w:w="1124" w:type="pct"/>
            <w:shd w:val="clear" w:color="auto" w:fill="auto"/>
          </w:tcPr>
          <w:p w:rsidR="00560E05" w:rsidRPr="00D0503A" w:rsidRDefault="00362C34" w:rsidP="00D0503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11E47" w:rsidRPr="00D0503A">
              <w:rPr>
                <w:bCs/>
              </w:rPr>
              <w:t>7</w:t>
            </w:r>
          </w:p>
        </w:tc>
        <w:tc>
          <w:tcPr>
            <w:tcW w:w="342" w:type="pct"/>
            <w:shd w:val="clear" w:color="auto" w:fill="auto"/>
          </w:tcPr>
          <w:p w:rsidR="00560E05" w:rsidRPr="00D0503A" w:rsidRDefault="00362C34" w:rsidP="00D0503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89" w:type="pct"/>
            <w:shd w:val="clear" w:color="auto" w:fill="auto"/>
          </w:tcPr>
          <w:p w:rsidR="00560E05" w:rsidRPr="00D0503A" w:rsidRDefault="00362C34" w:rsidP="00D0503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11E47" w:rsidRPr="00D0503A">
              <w:rPr>
                <w:bCs/>
              </w:rPr>
              <w:t>5</w:t>
            </w:r>
          </w:p>
        </w:tc>
        <w:tc>
          <w:tcPr>
            <w:tcW w:w="320" w:type="pct"/>
            <w:shd w:val="clear" w:color="auto" w:fill="auto"/>
          </w:tcPr>
          <w:p w:rsidR="00560E05" w:rsidRPr="00D0503A" w:rsidRDefault="00362C34" w:rsidP="00D0503A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1C2EF8" w:rsidRPr="00D0503A" w:rsidTr="001C2EF8">
        <w:tc>
          <w:tcPr>
            <w:tcW w:w="232" w:type="pct"/>
            <w:shd w:val="clear" w:color="auto" w:fill="auto"/>
          </w:tcPr>
          <w:p w:rsidR="003302A4" w:rsidRPr="00D0503A" w:rsidRDefault="003302A4" w:rsidP="00A04AA8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1711" w:type="pct"/>
            <w:shd w:val="clear" w:color="auto" w:fill="auto"/>
          </w:tcPr>
          <w:p w:rsidR="003302A4" w:rsidRPr="00D0503A" w:rsidRDefault="003302A4" w:rsidP="003302A4">
            <w:pPr>
              <w:rPr>
                <w:bCs/>
              </w:rPr>
            </w:pPr>
            <w:r w:rsidRPr="003302A4">
              <w:rPr>
                <w:bCs/>
              </w:rPr>
              <w:t>Доля родителей воспитанников</w:t>
            </w:r>
            <w:r w:rsidR="008E6903">
              <w:rPr>
                <w:bCs/>
              </w:rPr>
              <w:t>,</w:t>
            </w:r>
            <w:r w:rsidRPr="003302A4">
              <w:rPr>
                <w:bCs/>
              </w:rPr>
              <w:t xml:space="preserve">  удовлетворенных  качеством  предоставляемой  услуги по  реализации образовательной программы.</w:t>
            </w:r>
          </w:p>
        </w:tc>
        <w:tc>
          <w:tcPr>
            <w:tcW w:w="782" w:type="pct"/>
            <w:shd w:val="clear" w:color="auto" w:fill="auto"/>
          </w:tcPr>
          <w:p w:rsidR="003302A4" w:rsidRPr="00D0503A" w:rsidRDefault="00362C34" w:rsidP="00D0503A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124" w:type="pct"/>
            <w:shd w:val="clear" w:color="auto" w:fill="auto"/>
          </w:tcPr>
          <w:p w:rsidR="003302A4" w:rsidRPr="00D0503A" w:rsidRDefault="00362C34" w:rsidP="00D0503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C5ABB">
              <w:rPr>
                <w:bCs/>
              </w:rPr>
              <w:t>9</w:t>
            </w:r>
          </w:p>
        </w:tc>
        <w:tc>
          <w:tcPr>
            <w:tcW w:w="342" w:type="pct"/>
            <w:shd w:val="clear" w:color="auto" w:fill="auto"/>
          </w:tcPr>
          <w:p w:rsidR="003302A4" w:rsidRPr="00D0503A" w:rsidRDefault="0095561D" w:rsidP="00D0503A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489" w:type="pct"/>
            <w:shd w:val="clear" w:color="auto" w:fill="auto"/>
          </w:tcPr>
          <w:p w:rsidR="003302A4" w:rsidRPr="00D0503A" w:rsidRDefault="0095561D" w:rsidP="00D0503A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20" w:type="pct"/>
            <w:shd w:val="clear" w:color="auto" w:fill="auto"/>
          </w:tcPr>
          <w:p w:rsidR="003302A4" w:rsidRPr="00D0503A" w:rsidRDefault="0095561D" w:rsidP="00D0503A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</w:tbl>
    <w:p w:rsidR="0051594B" w:rsidRDefault="0051594B" w:rsidP="009556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594B" w:rsidRPr="00B93005" w:rsidRDefault="0095561D" w:rsidP="00D65E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1594B">
        <w:rPr>
          <w:sz w:val="28"/>
          <w:szCs w:val="28"/>
        </w:rPr>
        <w:t xml:space="preserve">                </w:t>
      </w:r>
      <w:r w:rsidR="00A32448">
        <w:rPr>
          <w:sz w:val="28"/>
          <w:szCs w:val="28"/>
        </w:rPr>
        <w:t xml:space="preserve">                           </w:t>
      </w:r>
      <w:r w:rsidR="0057182A">
        <w:rPr>
          <w:sz w:val="28"/>
          <w:szCs w:val="28"/>
        </w:rPr>
        <w:t xml:space="preserve">                     </w:t>
      </w:r>
      <w:r w:rsidR="0051594B">
        <w:rPr>
          <w:sz w:val="28"/>
          <w:szCs w:val="28"/>
        </w:rPr>
        <w:t xml:space="preserve">                         </w:t>
      </w:r>
    </w:p>
    <w:sectPr w:rsidR="0051594B" w:rsidRPr="00B93005" w:rsidSect="009473C5"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B1" w:rsidRDefault="00D539B1" w:rsidP="00896C72">
      <w:r>
        <w:separator/>
      </w:r>
    </w:p>
  </w:endnote>
  <w:endnote w:type="continuationSeparator" w:id="1">
    <w:p w:rsidR="00D539B1" w:rsidRDefault="00D539B1" w:rsidP="0089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72" w:rsidRDefault="00896C72">
    <w:pPr>
      <w:pStyle w:val="ad"/>
      <w:jc w:val="right"/>
    </w:pPr>
    <w:fldSimple w:instr="PAGE   \* MERGEFORMAT">
      <w:r w:rsidR="00A32448">
        <w:rPr>
          <w:noProof/>
        </w:rPr>
        <w:t>6</w:t>
      </w:r>
    </w:fldSimple>
  </w:p>
  <w:p w:rsidR="00896C72" w:rsidRDefault="00896C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B1" w:rsidRDefault="00D539B1" w:rsidP="00896C72">
      <w:r>
        <w:separator/>
      </w:r>
    </w:p>
  </w:footnote>
  <w:footnote w:type="continuationSeparator" w:id="1">
    <w:p w:rsidR="00D539B1" w:rsidRDefault="00D539B1" w:rsidP="00896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509"/>
    <w:multiLevelType w:val="hybridMultilevel"/>
    <w:tmpl w:val="3902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CDC"/>
    <w:multiLevelType w:val="hybridMultilevel"/>
    <w:tmpl w:val="D326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7CFB"/>
    <w:multiLevelType w:val="hybridMultilevel"/>
    <w:tmpl w:val="0A945240"/>
    <w:lvl w:ilvl="0" w:tplc="C13EF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385"/>
    <w:multiLevelType w:val="hybridMultilevel"/>
    <w:tmpl w:val="A8846260"/>
    <w:lvl w:ilvl="0" w:tplc="7C2897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44F6"/>
    <w:multiLevelType w:val="hybridMultilevel"/>
    <w:tmpl w:val="98A80BB2"/>
    <w:lvl w:ilvl="0" w:tplc="C13EF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7E36"/>
    <w:multiLevelType w:val="hybridMultilevel"/>
    <w:tmpl w:val="EFA2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B374A"/>
    <w:multiLevelType w:val="hybridMultilevel"/>
    <w:tmpl w:val="BE44A8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53D70"/>
    <w:multiLevelType w:val="hybridMultilevel"/>
    <w:tmpl w:val="6D74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3967"/>
    <w:multiLevelType w:val="hybridMultilevel"/>
    <w:tmpl w:val="AC38719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F7711"/>
    <w:multiLevelType w:val="hybridMultilevel"/>
    <w:tmpl w:val="54467E9E"/>
    <w:lvl w:ilvl="0" w:tplc="C13EF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536F8"/>
    <w:multiLevelType w:val="hybridMultilevel"/>
    <w:tmpl w:val="1888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C3A9E"/>
    <w:multiLevelType w:val="hybridMultilevel"/>
    <w:tmpl w:val="F8A2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0DA"/>
    <w:rsid w:val="00014A6F"/>
    <w:rsid w:val="000171B9"/>
    <w:rsid w:val="00037D96"/>
    <w:rsid w:val="00043367"/>
    <w:rsid w:val="00054058"/>
    <w:rsid w:val="00057B7A"/>
    <w:rsid w:val="000609A9"/>
    <w:rsid w:val="0006360B"/>
    <w:rsid w:val="00065310"/>
    <w:rsid w:val="00070E82"/>
    <w:rsid w:val="00080F89"/>
    <w:rsid w:val="0008346D"/>
    <w:rsid w:val="00083B54"/>
    <w:rsid w:val="0008402C"/>
    <w:rsid w:val="00086C59"/>
    <w:rsid w:val="000945F7"/>
    <w:rsid w:val="00096545"/>
    <w:rsid w:val="000A2508"/>
    <w:rsid w:val="000A5D08"/>
    <w:rsid w:val="000E00EA"/>
    <w:rsid w:val="000E305D"/>
    <w:rsid w:val="000F5F33"/>
    <w:rsid w:val="000F69D2"/>
    <w:rsid w:val="000F73AB"/>
    <w:rsid w:val="00104022"/>
    <w:rsid w:val="00130349"/>
    <w:rsid w:val="00137B83"/>
    <w:rsid w:val="00140BF2"/>
    <w:rsid w:val="0014343B"/>
    <w:rsid w:val="00145F60"/>
    <w:rsid w:val="00146A08"/>
    <w:rsid w:val="00162E25"/>
    <w:rsid w:val="00163358"/>
    <w:rsid w:val="0017094E"/>
    <w:rsid w:val="001873B8"/>
    <w:rsid w:val="001A12B5"/>
    <w:rsid w:val="001A407B"/>
    <w:rsid w:val="001C2EF8"/>
    <w:rsid w:val="001C4699"/>
    <w:rsid w:val="001C69A7"/>
    <w:rsid w:val="001C7936"/>
    <w:rsid w:val="001E2451"/>
    <w:rsid w:val="001E2FC2"/>
    <w:rsid w:val="001E52FF"/>
    <w:rsid w:val="001E5AE9"/>
    <w:rsid w:val="001F3878"/>
    <w:rsid w:val="001F66C9"/>
    <w:rsid w:val="001F7ED5"/>
    <w:rsid w:val="00211AC8"/>
    <w:rsid w:val="00211E47"/>
    <w:rsid w:val="00214C63"/>
    <w:rsid w:val="00221DE1"/>
    <w:rsid w:val="00232C15"/>
    <w:rsid w:val="00234737"/>
    <w:rsid w:val="002433C2"/>
    <w:rsid w:val="00243C22"/>
    <w:rsid w:val="00245A4A"/>
    <w:rsid w:val="00254C2A"/>
    <w:rsid w:val="002601EA"/>
    <w:rsid w:val="002616D6"/>
    <w:rsid w:val="002642FE"/>
    <w:rsid w:val="00275BC4"/>
    <w:rsid w:val="00280849"/>
    <w:rsid w:val="0028443A"/>
    <w:rsid w:val="00286F6E"/>
    <w:rsid w:val="002938E2"/>
    <w:rsid w:val="00295153"/>
    <w:rsid w:val="00297889"/>
    <w:rsid w:val="002D32BB"/>
    <w:rsid w:val="002E4AFC"/>
    <w:rsid w:val="002E5E1D"/>
    <w:rsid w:val="002F7D59"/>
    <w:rsid w:val="003028E1"/>
    <w:rsid w:val="003060FE"/>
    <w:rsid w:val="00306C41"/>
    <w:rsid w:val="00325BE0"/>
    <w:rsid w:val="003302A4"/>
    <w:rsid w:val="003304D7"/>
    <w:rsid w:val="003340A4"/>
    <w:rsid w:val="003371B8"/>
    <w:rsid w:val="00343A5D"/>
    <w:rsid w:val="00346DC9"/>
    <w:rsid w:val="003508BE"/>
    <w:rsid w:val="00351C41"/>
    <w:rsid w:val="00362C34"/>
    <w:rsid w:val="00366D35"/>
    <w:rsid w:val="00374E58"/>
    <w:rsid w:val="00383573"/>
    <w:rsid w:val="00384412"/>
    <w:rsid w:val="003874C7"/>
    <w:rsid w:val="003953B6"/>
    <w:rsid w:val="003977A5"/>
    <w:rsid w:val="003A0F2E"/>
    <w:rsid w:val="003A3CFC"/>
    <w:rsid w:val="003C2529"/>
    <w:rsid w:val="003C6714"/>
    <w:rsid w:val="003C7868"/>
    <w:rsid w:val="003C7B5C"/>
    <w:rsid w:val="003D049A"/>
    <w:rsid w:val="003D156A"/>
    <w:rsid w:val="003D618F"/>
    <w:rsid w:val="003E66B9"/>
    <w:rsid w:val="003F44D8"/>
    <w:rsid w:val="003F7147"/>
    <w:rsid w:val="00416427"/>
    <w:rsid w:val="00423BDC"/>
    <w:rsid w:val="004245B0"/>
    <w:rsid w:val="00432318"/>
    <w:rsid w:val="00436AD9"/>
    <w:rsid w:val="00436D6F"/>
    <w:rsid w:val="00440A03"/>
    <w:rsid w:val="00445014"/>
    <w:rsid w:val="00455186"/>
    <w:rsid w:val="00457BEE"/>
    <w:rsid w:val="004628D5"/>
    <w:rsid w:val="004665A0"/>
    <w:rsid w:val="00466EEA"/>
    <w:rsid w:val="00470538"/>
    <w:rsid w:val="00490031"/>
    <w:rsid w:val="00491729"/>
    <w:rsid w:val="004919F0"/>
    <w:rsid w:val="004965C5"/>
    <w:rsid w:val="004B03C1"/>
    <w:rsid w:val="004B3AE7"/>
    <w:rsid w:val="004B5D57"/>
    <w:rsid w:val="004B6AA6"/>
    <w:rsid w:val="004C196C"/>
    <w:rsid w:val="004D0125"/>
    <w:rsid w:val="004D383E"/>
    <w:rsid w:val="004D5B34"/>
    <w:rsid w:val="004E0D03"/>
    <w:rsid w:val="004E1B44"/>
    <w:rsid w:val="004E20DA"/>
    <w:rsid w:val="004E3959"/>
    <w:rsid w:val="004E5A66"/>
    <w:rsid w:val="004E6B3A"/>
    <w:rsid w:val="004F4495"/>
    <w:rsid w:val="004F6647"/>
    <w:rsid w:val="00505044"/>
    <w:rsid w:val="0051594B"/>
    <w:rsid w:val="00521517"/>
    <w:rsid w:val="00535EAD"/>
    <w:rsid w:val="00536B86"/>
    <w:rsid w:val="005439D9"/>
    <w:rsid w:val="005470AA"/>
    <w:rsid w:val="00556F10"/>
    <w:rsid w:val="00560E05"/>
    <w:rsid w:val="0056673C"/>
    <w:rsid w:val="00567587"/>
    <w:rsid w:val="00570CEC"/>
    <w:rsid w:val="0057182A"/>
    <w:rsid w:val="00590E3A"/>
    <w:rsid w:val="00595A99"/>
    <w:rsid w:val="005A1F63"/>
    <w:rsid w:val="005B58AA"/>
    <w:rsid w:val="005C2B00"/>
    <w:rsid w:val="005C4157"/>
    <w:rsid w:val="005D58D3"/>
    <w:rsid w:val="005F1054"/>
    <w:rsid w:val="005F4164"/>
    <w:rsid w:val="005F7384"/>
    <w:rsid w:val="00605BF5"/>
    <w:rsid w:val="00606BC7"/>
    <w:rsid w:val="00612B47"/>
    <w:rsid w:val="00614987"/>
    <w:rsid w:val="0061599B"/>
    <w:rsid w:val="006300B5"/>
    <w:rsid w:val="00631B02"/>
    <w:rsid w:val="00636C29"/>
    <w:rsid w:val="00640F49"/>
    <w:rsid w:val="006420CC"/>
    <w:rsid w:val="006551AB"/>
    <w:rsid w:val="00662CEC"/>
    <w:rsid w:val="0066530B"/>
    <w:rsid w:val="00667A5B"/>
    <w:rsid w:val="00693F55"/>
    <w:rsid w:val="00694708"/>
    <w:rsid w:val="00697085"/>
    <w:rsid w:val="006A2A11"/>
    <w:rsid w:val="006A3065"/>
    <w:rsid w:val="006A3C54"/>
    <w:rsid w:val="006A7200"/>
    <w:rsid w:val="006B6294"/>
    <w:rsid w:val="006C29A5"/>
    <w:rsid w:val="006D2D93"/>
    <w:rsid w:val="006E3F0E"/>
    <w:rsid w:val="006E4DC0"/>
    <w:rsid w:val="006E576A"/>
    <w:rsid w:val="00737D27"/>
    <w:rsid w:val="007503EE"/>
    <w:rsid w:val="00753F38"/>
    <w:rsid w:val="007565C3"/>
    <w:rsid w:val="00762533"/>
    <w:rsid w:val="007669D2"/>
    <w:rsid w:val="00767EC5"/>
    <w:rsid w:val="007738B5"/>
    <w:rsid w:val="00773DD3"/>
    <w:rsid w:val="007776C4"/>
    <w:rsid w:val="00781E4D"/>
    <w:rsid w:val="00786EB5"/>
    <w:rsid w:val="0079437F"/>
    <w:rsid w:val="007A1125"/>
    <w:rsid w:val="007A2C23"/>
    <w:rsid w:val="007A483F"/>
    <w:rsid w:val="007B0364"/>
    <w:rsid w:val="007B7A88"/>
    <w:rsid w:val="007C50E7"/>
    <w:rsid w:val="007C58E5"/>
    <w:rsid w:val="007D70EF"/>
    <w:rsid w:val="007F2F4B"/>
    <w:rsid w:val="007F4275"/>
    <w:rsid w:val="007F6D09"/>
    <w:rsid w:val="00803253"/>
    <w:rsid w:val="0081081E"/>
    <w:rsid w:val="00810D06"/>
    <w:rsid w:val="0082283E"/>
    <w:rsid w:val="00843829"/>
    <w:rsid w:val="0085117C"/>
    <w:rsid w:val="00854BAC"/>
    <w:rsid w:val="00856EDD"/>
    <w:rsid w:val="008712FA"/>
    <w:rsid w:val="00872588"/>
    <w:rsid w:val="00873A08"/>
    <w:rsid w:val="00881CC5"/>
    <w:rsid w:val="0088786B"/>
    <w:rsid w:val="00896C72"/>
    <w:rsid w:val="00897558"/>
    <w:rsid w:val="008A4C2F"/>
    <w:rsid w:val="008B3FB5"/>
    <w:rsid w:val="008B5586"/>
    <w:rsid w:val="008C272D"/>
    <w:rsid w:val="008D1444"/>
    <w:rsid w:val="008D5C8D"/>
    <w:rsid w:val="008E2868"/>
    <w:rsid w:val="008E420B"/>
    <w:rsid w:val="008E6175"/>
    <w:rsid w:val="008E6903"/>
    <w:rsid w:val="008E7353"/>
    <w:rsid w:val="008F3BE3"/>
    <w:rsid w:val="009074DF"/>
    <w:rsid w:val="009103CA"/>
    <w:rsid w:val="00914791"/>
    <w:rsid w:val="00933E3A"/>
    <w:rsid w:val="00935664"/>
    <w:rsid w:val="00945884"/>
    <w:rsid w:val="009473C5"/>
    <w:rsid w:val="0095046F"/>
    <w:rsid w:val="00951B71"/>
    <w:rsid w:val="009544FE"/>
    <w:rsid w:val="0095561D"/>
    <w:rsid w:val="0095621A"/>
    <w:rsid w:val="009613EC"/>
    <w:rsid w:val="00961B20"/>
    <w:rsid w:val="00964974"/>
    <w:rsid w:val="0098072C"/>
    <w:rsid w:val="00982D29"/>
    <w:rsid w:val="009841FA"/>
    <w:rsid w:val="00991E11"/>
    <w:rsid w:val="00996CDD"/>
    <w:rsid w:val="009977E3"/>
    <w:rsid w:val="009A1E6E"/>
    <w:rsid w:val="009A25C9"/>
    <w:rsid w:val="009A3501"/>
    <w:rsid w:val="009A6E00"/>
    <w:rsid w:val="009B14B7"/>
    <w:rsid w:val="009B4186"/>
    <w:rsid w:val="009C128D"/>
    <w:rsid w:val="009D4A42"/>
    <w:rsid w:val="009D5699"/>
    <w:rsid w:val="009E3C74"/>
    <w:rsid w:val="009E4560"/>
    <w:rsid w:val="009F0480"/>
    <w:rsid w:val="009F5CCE"/>
    <w:rsid w:val="00A046CD"/>
    <w:rsid w:val="00A04AA8"/>
    <w:rsid w:val="00A06679"/>
    <w:rsid w:val="00A06B33"/>
    <w:rsid w:val="00A07A0D"/>
    <w:rsid w:val="00A25536"/>
    <w:rsid w:val="00A32448"/>
    <w:rsid w:val="00A3493E"/>
    <w:rsid w:val="00A34A80"/>
    <w:rsid w:val="00A66F72"/>
    <w:rsid w:val="00A7623D"/>
    <w:rsid w:val="00A76915"/>
    <w:rsid w:val="00A76FD8"/>
    <w:rsid w:val="00A8113A"/>
    <w:rsid w:val="00A868A3"/>
    <w:rsid w:val="00A92671"/>
    <w:rsid w:val="00A94661"/>
    <w:rsid w:val="00AA3AFB"/>
    <w:rsid w:val="00AA455B"/>
    <w:rsid w:val="00AA7E1A"/>
    <w:rsid w:val="00AD4E1A"/>
    <w:rsid w:val="00AD5985"/>
    <w:rsid w:val="00AE7A4D"/>
    <w:rsid w:val="00B07330"/>
    <w:rsid w:val="00B14D16"/>
    <w:rsid w:val="00B17236"/>
    <w:rsid w:val="00B27507"/>
    <w:rsid w:val="00B33A1A"/>
    <w:rsid w:val="00B377E6"/>
    <w:rsid w:val="00B454FD"/>
    <w:rsid w:val="00B46E16"/>
    <w:rsid w:val="00B50148"/>
    <w:rsid w:val="00B6130B"/>
    <w:rsid w:val="00B6138B"/>
    <w:rsid w:val="00B615C9"/>
    <w:rsid w:val="00B61C89"/>
    <w:rsid w:val="00B808B6"/>
    <w:rsid w:val="00B8279D"/>
    <w:rsid w:val="00B84032"/>
    <w:rsid w:val="00B8481E"/>
    <w:rsid w:val="00B86C24"/>
    <w:rsid w:val="00B872BC"/>
    <w:rsid w:val="00B90EF6"/>
    <w:rsid w:val="00B93005"/>
    <w:rsid w:val="00BA1252"/>
    <w:rsid w:val="00BA37E9"/>
    <w:rsid w:val="00BB65ED"/>
    <w:rsid w:val="00BC6C98"/>
    <w:rsid w:val="00BD7DDD"/>
    <w:rsid w:val="00BE06AB"/>
    <w:rsid w:val="00BE2C01"/>
    <w:rsid w:val="00BE520B"/>
    <w:rsid w:val="00BE6019"/>
    <w:rsid w:val="00BE6425"/>
    <w:rsid w:val="00BE6B4C"/>
    <w:rsid w:val="00BF389C"/>
    <w:rsid w:val="00C0064B"/>
    <w:rsid w:val="00C14F79"/>
    <w:rsid w:val="00C17856"/>
    <w:rsid w:val="00C21567"/>
    <w:rsid w:val="00C2246C"/>
    <w:rsid w:val="00C236EA"/>
    <w:rsid w:val="00C24885"/>
    <w:rsid w:val="00C254C7"/>
    <w:rsid w:val="00C25AFF"/>
    <w:rsid w:val="00C352B8"/>
    <w:rsid w:val="00C6554A"/>
    <w:rsid w:val="00C70C43"/>
    <w:rsid w:val="00C75EE4"/>
    <w:rsid w:val="00C92A02"/>
    <w:rsid w:val="00C95145"/>
    <w:rsid w:val="00C95479"/>
    <w:rsid w:val="00C964F9"/>
    <w:rsid w:val="00C972A5"/>
    <w:rsid w:val="00CD6973"/>
    <w:rsid w:val="00CE10C7"/>
    <w:rsid w:val="00CE3F4D"/>
    <w:rsid w:val="00CE7EA4"/>
    <w:rsid w:val="00CE7FB2"/>
    <w:rsid w:val="00D0503A"/>
    <w:rsid w:val="00D0797E"/>
    <w:rsid w:val="00D20D94"/>
    <w:rsid w:val="00D31722"/>
    <w:rsid w:val="00D44C86"/>
    <w:rsid w:val="00D47582"/>
    <w:rsid w:val="00D539B1"/>
    <w:rsid w:val="00D54168"/>
    <w:rsid w:val="00D61884"/>
    <w:rsid w:val="00D62776"/>
    <w:rsid w:val="00D65EFF"/>
    <w:rsid w:val="00D6642D"/>
    <w:rsid w:val="00D70291"/>
    <w:rsid w:val="00D814F7"/>
    <w:rsid w:val="00D81E9B"/>
    <w:rsid w:val="00D8468B"/>
    <w:rsid w:val="00DA200E"/>
    <w:rsid w:val="00DA2B61"/>
    <w:rsid w:val="00DB3B55"/>
    <w:rsid w:val="00DB6868"/>
    <w:rsid w:val="00DC3BEA"/>
    <w:rsid w:val="00DC5F11"/>
    <w:rsid w:val="00DE0963"/>
    <w:rsid w:val="00DE54F5"/>
    <w:rsid w:val="00E00620"/>
    <w:rsid w:val="00E01A53"/>
    <w:rsid w:val="00E2348C"/>
    <w:rsid w:val="00E26C9E"/>
    <w:rsid w:val="00E3003F"/>
    <w:rsid w:val="00E330C0"/>
    <w:rsid w:val="00E33A8E"/>
    <w:rsid w:val="00E407C6"/>
    <w:rsid w:val="00E51A69"/>
    <w:rsid w:val="00E5699D"/>
    <w:rsid w:val="00E723B8"/>
    <w:rsid w:val="00E732F1"/>
    <w:rsid w:val="00E758C6"/>
    <w:rsid w:val="00E81014"/>
    <w:rsid w:val="00E81A8D"/>
    <w:rsid w:val="00E82B0A"/>
    <w:rsid w:val="00E85549"/>
    <w:rsid w:val="00E901CB"/>
    <w:rsid w:val="00E92F52"/>
    <w:rsid w:val="00EA0A9A"/>
    <w:rsid w:val="00EA7723"/>
    <w:rsid w:val="00EC299B"/>
    <w:rsid w:val="00EC6DC0"/>
    <w:rsid w:val="00ED1807"/>
    <w:rsid w:val="00EE21F8"/>
    <w:rsid w:val="00EE75A4"/>
    <w:rsid w:val="00EF260A"/>
    <w:rsid w:val="00F00276"/>
    <w:rsid w:val="00F05BB5"/>
    <w:rsid w:val="00F2004F"/>
    <w:rsid w:val="00F22A89"/>
    <w:rsid w:val="00F2319F"/>
    <w:rsid w:val="00F238AF"/>
    <w:rsid w:val="00F448E8"/>
    <w:rsid w:val="00F45A96"/>
    <w:rsid w:val="00F4730E"/>
    <w:rsid w:val="00F50D6D"/>
    <w:rsid w:val="00F50DD1"/>
    <w:rsid w:val="00F56D31"/>
    <w:rsid w:val="00F60D2F"/>
    <w:rsid w:val="00F643D5"/>
    <w:rsid w:val="00F66B13"/>
    <w:rsid w:val="00F71C08"/>
    <w:rsid w:val="00F84C93"/>
    <w:rsid w:val="00F93D7E"/>
    <w:rsid w:val="00F965DA"/>
    <w:rsid w:val="00FA1813"/>
    <w:rsid w:val="00FA4767"/>
    <w:rsid w:val="00FA6DDE"/>
    <w:rsid w:val="00FB2DD7"/>
    <w:rsid w:val="00FB645C"/>
    <w:rsid w:val="00FB778C"/>
    <w:rsid w:val="00FC1781"/>
    <w:rsid w:val="00FC1D1F"/>
    <w:rsid w:val="00FC5ABB"/>
    <w:rsid w:val="00FD1238"/>
    <w:rsid w:val="00FD1569"/>
    <w:rsid w:val="00FD4F91"/>
    <w:rsid w:val="00FD73B8"/>
    <w:rsid w:val="00FE1C72"/>
    <w:rsid w:val="00FE24D0"/>
    <w:rsid w:val="00FE637E"/>
    <w:rsid w:val="00FF16F5"/>
    <w:rsid w:val="00FF327B"/>
    <w:rsid w:val="00FF38FD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1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81E4D"/>
    <w:pPr>
      <w:spacing w:before="100" w:beforeAutospacing="1" w:after="100" w:afterAutospacing="1"/>
    </w:pPr>
  </w:style>
  <w:style w:type="paragraph" w:styleId="a4">
    <w:name w:val="Body Text"/>
    <w:basedOn w:val="a"/>
    <w:rsid w:val="00781E4D"/>
    <w:pPr>
      <w:spacing w:after="120"/>
    </w:pPr>
  </w:style>
  <w:style w:type="character" w:customStyle="1" w:styleId="a5">
    <w:name w:val="Без интервала Знак"/>
    <w:link w:val="a6"/>
    <w:locked/>
    <w:rsid w:val="00781E4D"/>
    <w:rPr>
      <w:sz w:val="24"/>
      <w:szCs w:val="24"/>
      <w:lang w:val="ru-RU" w:eastAsia="ru-RU" w:bidi="ar-SA"/>
    </w:rPr>
  </w:style>
  <w:style w:type="paragraph" w:styleId="a6">
    <w:name w:val="No Spacing"/>
    <w:link w:val="a5"/>
    <w:qFormat/>
    <w:rsid w:val="00781E4D"/>
    <w:rPr>
      <w:sz w:val="24"/>
      <w:szCs w:val="24"/>
    </w:rPr>
  </w:style>
  <w:style w:type="table" w:styleId="a7">
    <w:name w:val="Table Grid"/>
    <w:basedOn w:val="a1"/>
    <w:rsid w:val="0078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5117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8511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0D03"/>
    <w:pPr>
      <w:ind w:left="708"/>
    </w:pPr>
  </w:style>
  <w:style w:type="paragraph" w:styleId="ab">
    <w:name w:val="header"/>
    <w:basedOn w:val="a"/>
    <w:link w:val="ac"/>
    <w:rsid w:val="00896C7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896C72"/>
    <w:rPr>
      <w:sz w:val="24"/>
      <w:szCs w:val="24"/>
    </w:rPr>
  </w:style>
  <w:style w:type="paragraph" w:styleId="ad">
    <w:name w:val="footer"/>
    <w:basedOn w:val="a"/>
    <w:link w:val="ae"/>
    <w:uiPriority w:val="99"/>
    <w:rsid w:val="00896C7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896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AE03-3E94-41D8-89C2-6F59EBC9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ДОУ 110</cp:lastModifiedBy>
  <cp:revision>4</cp:revision>
  <cp:lastPrinted>2015-06-01T05:13:00Z</cp:lastPrinted>
  <dcterms:created xsi:type="dcterms:W3CDTF">2015-06-01T11:58:00Z</dcterms:created>
  <dcterms:modified xsi:type="dcterms:W3CDTF">2015-06-01T12:00:00Z</dcterms:modified>
</cp:coreProperties>
</file>